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21DD70" w14:textId="77777777" w:rsidR="00C51877" w:rsidRDefault="00C51877">
      <w:bookmarkStart w:id="0" w:name="_GoBack"/>
      <w:bookmarkEnd w:id="0"/>
    </w:p>
    <w:p w14:paraId="7738F198" w14:textId="77777777" w:rsidR="00821CEF" w:rsidRDefault="00821CEF"/>
    <w:p w14:paraId="5E99413D" w14:textId="77777777" w:rsidR="00821CEF" w:rsidRDefault="00821CEF" w:rsidP="00821CEF">
      <w:pPr>
        <w:pStyle w:val="Title"/>
      </w:pPr>
      <w:r>
        <w:t>GOVERNO MUNDIAL  -   ESTÁ PRÓXIMA A III GUERRA MUNDIAL?</w:t>
      </w:r>
    </w:p>
    <w:p w14:paraId="3868A617" w14:textId="77777777" w:rsidR="00821CEF" w:rsidRDefault="00821CEF" w:rsidP="00821CEF"/>
    <w:p w14:paraId="21B88D89" w14:textId="77777777" w:rsidR="00821CEF" w:rsidRDefault="00821CEF" w:rsidP="00821CEF">
      <w:pPr>
        <w:rPr>
          <w:sz w:val="36"/>
          <w:szCs w:val="36"/>
        </w:rPr>
      </w:pPr>
      <w:r>
        <w:rPr>
          <w:sz w:val="36"/>
          <w:szCs w:val="36"/>
        </w:rPr>
        <w:tab/>
        <w:t>Isto já foi assunto de nossas lições, mas, como estamos dando uma colher de chá para quem não tem boa memória, vamos recapitular:</w:t>
      </w:r>
    </w:p>
    <w:p w14:paraId="401A77B1" w14:textId="77777777" w:rsidR="00821CEF" w:rsidRPr="00410385" w:rsidRDefault="00410385" w:rsidP="00821CEF">
      <w:pPr>
        <w:rPr>
          <w:b/>
          <w:color w:val="C00000"/>
          <w:sz w:val="36"/>
          <w:szCs w:val="36"/>
        </w:rPr>
      </w:pPr>
      <w:r w:rsidRPr="00410385">
        <w:rPr>
          <w:b/>
          <w:color w:val="C00000"/>
          <w:sz w:val="36"/>
          <w:szCs w:val="36"/>
        </w:rPr>
        <w:t>ALBERT PIKE E A 1ª GUERRA MUNDIAL</w:t>
      </w:r>
    </w:p>
    <w:p w14:paraId="526EA09C" w14:textId="77777777" w:rsidR="00410385" w:rsidRPr="00410385" w:rsidRDefault="00410385" w:rsidP="00410385">
      <w:pPr>
        <w:spacing w:after="0" w:line="240" w:lineRule="auto"/>
        <w:outlineLvl w:val="2"/>
        <w:rPr>
          <w:rFonts w:ascii="Verdana" w:eastAsia="Times New Roman" w:hAnsi="Verdana"/>
          <w:b/>
          <w:bCs/>
          <w:color w:val="9E5205"/>
          <w:spacing w:val="-12"/>
          <w:sz w:val="38"/>
          <w:szCs w:val="38"/>
          <w:lang w:eastAsia="pt-BR"/>
        </w:rPr>
      </w:pPr>
      <w:r w:rsidRPr="00410385">
        <w:rPr>
          <w:rFonts w:ascii="Verdana" w:eastAsia="Times New Roman" w:hAnsi="Verdana"/>
          <w:b/>
          <w:bCs/>
          <w:color w:val="9E5205"/>
          <w:spacing w:val="-12"/>
          <w:sz w:val="38"/>
          <w:szCs w:val="38"/>
          <w:lang w:eastAsia="pt-BR"/>
        </w:rPr>
        <w:t xml:space="preserve">Albert </w:t>
      </w:r>
      <w:proofErr w:type="spellStart"/>
      <w:r w:rsidRPr="00410385">
        <w:rPr>
          <w:rFonts w:ascii="Verdana" w:eastAsia="Times New Roman" w:hAnsi="Verdana"/>
          <w:b/>
          <w:bCs/>
          <w:color w:val="9E5205"/>
          <w:spacing w:val="-12"/>
          <w:sz w:val="38"/>
          <w:szCs w:val="38"/>
          <w:lang w:eastAsia="pt-BR"/>
        </w:rPr>
        <w:t>Pike</w:t>
      </w:r>
      <w:proofErr w:type="spellEnd"/>
      <w:r w:rsidRPr="00410385">
        <w:rPr>
          <w:rFonts w:ascii="Verdana" w:eastAsia="Times New Roman" w:hAnsi="Verdana"/>
          <w:b/>
          <w:bCs/>
          <w:color w:val="9E5205"/>
          <w:spacing w:val="-12"/>
          <w:sz w:val="38"/>
          <w:szCs w:val="38"/>
          <w:lang w:eastAsia="pt-BR"/>
        </w:rPr>
        <w:t xml:space="preserve"> - Giuseppe Mazzini - Adam </w:t>
      </w:r>
      <w:proofErr w:type="spellStart"/>
      <w:r w:rsidRPr="00410385">
        <w:rPr>
          <w:rFonts w:ascii="Verdana" w:eastAsia="Times New Roman" w:hAnsi="Verdana"/>
          <w:b/>
          <w:bCs/>
          <w:color w:val="9E5205"/>
          <w:spacing w:val="-12"/>
          <w:sz w:val="38"/>
          <w:szCs w:val="38"/>
          <w:lang w:eastAsia="pt-BR"/>
        </w:rPr>
        <w:t>Weishaup</w:t>
      </w:r>
      <w:proofErr w:type="spellEnd"/>
      <w:r w:rsidRPr="00410385">
        <w:rPr>
          <w:rFonts w:ascii="Verdana" w:eastAsia="Times New Roman" w:hAnsi="Verdana"/>
          <w:b/>
          <w:bCs/>
          <w:color w:val="9E5205"/>
          <w:spacing w:val="-12"/>
          <w:sz w:val="38"/>
          <w:szCs w:val="38"/>
          <w:lang w:eastAsia="pt-BR"/>
        </w:rPr>
        <w:t xml:space="preserve"> - Maçonaria - </w:t>
      </w:r>
      <w:proofErr w:type="spellStart"/>
      <w:r w:rsidRPr="00410385">
        <w:rPr>
          <w:rFonts w:ascii="Verdana" w:eastAsia="Times New Roman" w:hAnsi="Verdana"/>
          <w:b/>
          <w:bCs/>
          <w:color w:val="9E5205"/>
          <w:spacing w:val="-12"/>
          <w:sz w:val="38"/>
          <w:szCs w:val="38"/>
          <w:lang w:eastAsia="pt-BR"/>
        </w:rPr>
        <w:t>Carbonaria</w:t>
      </w:r>
      <w:proofErr w:type="spellEnd"/>
      <w:r w:rsidRPr="00410385">
        <w:rPr>
          <w:rFonts w:ascii="Verdana" w:eastAsia="Times New Roman" w:hAnsi="Verdana"/>
          <w:b/>
          <w:bCs/>
          <w:color w:val="9E5205"/>
          <w:spacing w:val="-12"/>
          <w:sz w:val="38"/>
          <w:szCs w:val="38"/>
          <w:lang w:eastAsia="pt-BR"/>
        </w:rPr>
        <w:t xml:space="preserve"> - </w:t>
      </w:r>
      <w:proofErr w:type="spellStart"/>
      <w:r w:rsidRPr="00410385">
        <w:rPr>
          <w:rFonts w:ascii="Verdana" w:eastAsia="Times New Roman" w:hAnsi="Verdana"/>
          <w:b/>
          <w:bCs/>
          <w:color w:val="9E5205"/>
          <w:spacing w:val="-12"/>
          <w:sz w:val="38"/>
          <w:szCs w:val="38"/>
          <w:lang w:eastAsia="pt-BR"/>
        </w:rPr>
        <w:t>Ku</w:t>
      </w:r>
      <w:proofErr w:type="spellEnd"/>
      <w:r w:rsidRPr="00410385">
        <w:rPr>
          <w:rFonts w:ascii="Verdana" w:eastAsia="Times New Roman" w:hAnsi="Verdana"/>
          <w:b/>
          <w:bCs/>
          <w:color w:val="9E5205"/>
          <w:spacing w:val="-12"/>
          <w:sz w:val="38"/>
          <w:szCs w:val="38"/>
          <w:lang w:eastAsia="pt-BR"/>
        </w:rPr>
        <w:t xml:space="preserve"> </w:t>
      </w:r>
      <w:proofErr w:type="spellStart"/>
      <w:r w:rsidRPr="00410385">
        <w:rPr>
          <w:rFonts w:ascii="Verdana" w:eastAsia="Times New Roman" w:hAnsi="Verdana"/>
          <w:b/>
          <w:bCs/>
          <w:color w:val="9E5205"/>
          <w:spacing w:val="-12"/>
          <w:sz w:val="38"/>
          <w:szCs w:val="38"/>
          <w:lang w:eastAsia="pt-BR"/>
        </w:rPr>
        <w:t>Klux</w:t>
      </w:r>
      <w:proofErr w:type="spellEnd"/>
      <w:r w:rsidRPr="00410385">
        <w:rPr>
          <w:rFonts w:ascii="Verdana" w:eastAsia="Times New Roman" w:hAnsi="Verdana"/>
          <w:b/>
          <w:bCs/>
          <w:color w:val="9E5205"/>
          <w:spacing w:val="-12"/>
          <w:sz w:val="38"/>
          <w:szCs w:val="38"/>
          <w:lang w:eastAsia="pt-BR"/>
        </w:rPr>
        <w:t xml:space="preserve"> </w:t>
      </w:r>
      <w:proofErr w:type="spellStart"/>
      <w:r w:rsidRPr="00410385">
        <w:rPr>
          <w:rFonts w:ascii="Verdana" w:eastAsia="Times New Roman" w:hAnsi="Verdana"/>
          <w:b/>
          <w:bCs/>
          <w:color w:val="9E5205"/>
          <w:spacing w:val="-12"/>
          <w:sz w:val="38"/>
          <w:szCs w:val="38"/>
          <w:lang w:eastAsia="pt-BR"/>
        </w:rPr>
        <w:t>Klan</w:t>
      </w:r>
      <w:proofErr w:type="spellEnd"/>
      <w:r w:rsidRPr="00410385">
        <w:rPr>
          <w:rFonts w:ascii="Verdana" w:eastAsia="Times New Roman" w:hAnsi="Verdana"/>
          <w:b/>
          <w:bCs/>
          <w:color w:val="9E5205"/>
          <w:spacing w:val="-12"/>
          <w:sz w:val="38"/>
          <w:szCs w:val="38"/>
          <w:lang w:eastAsia="pt-BR"/>
        </w:rPr>
        <w:t xml:space="preserve"> -sociedades secretas: ficção? - Terceira Guerra Mundial em 2011</w:t>
      </w:r>
    </w:p>
    <w:p w14:paraId="79145C4E" w14:textId="77777777" w:rsidR="00410385" w:rsidRDefault="008E12F0" w:rsidP="00410385">
      <w:pPr>
        <w:spacing w:line="240" w:lineRule="auto"/>
        <w:rPr>
          <w:rFonts w:ascii="Trebuchet MS" w:eastAsia="Times New Roman" w:hAnsi="Trebuchet MS"/>
          <w:color w:val="000000"/>
          <w:sz w:val="24"/>
          <w:szCs w:val="24"/>
          <w:lang w:eastAsia="pt-BR"/>
        </w:rPr>
      </w:pPr>
      <w:r>
        <w:rPr>
          <w:rFonts w:ascii="Trebuchet MS" w:eastAsia="Times New Roman" w:hAnsi="Trebuchet MS"/>
          <w:noProof/>
          <w:color w:val="DE7008"/>
          <w:sz w:val="24"/>
          <w:szCs w:val="24"/>
          <w:lang w:val="en-US"/>
        </w:rPr>
        <w:drawing>
          <wp:inline distT="0" distB="0" distL="0" distR="0" wp14:anchorId="6B6F98F5" wp14:editId="334BEEC2">
            <wp:extent cx="2387600" cy="3048000"/>
            <wp:effectExtent l="0" t="0" r="0" b="0"/>
            <wp:docPr id="7" name="BLOGGER_PHOTO_ID_5407320626023038818" descr="albertpik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7320626023038818" descr="albertpike"/>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2387600" cy="3048000"/>
                    </a:xfrm>
                    <a:prstGeom prst="rect">
                      <a:avLst/>
                    </a:prstGeom>
                    <a:noFill/>
                    <a:ln>
                      <a:noFill/>
                    </a:ln>
                  </pic:spPr>
                </pic:pic>
              </a:graphicData>
            </a:graphic>
          </wp:inline>
        </w:drawing>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t xml:space="preserve">Albert </w:t>
      </w:r>
      <w:proofErr w:type="spellStart"/>
      <w:r w:rsidR="00410385" w:rsidRPr="00410385">
        <w:rPr>
          <w:rFonts w:ascii="Trebuchet MS" w:eastAsia="Times New Roman" w:hAnsi="Trebuchet MS"/>
          <w:color w:val="000000"/>
          <w:sz w:val="24"/>
          <w:szCs w:val="24"/>
          <w:lang w:eastAsia="pt-BR"/>
        </w:rPr>
        <w:t>Pike</w:t>
      </w:r>
      <w:proofErr w:type="spellEnd"/>
      <w:r w:rsidR="00410385" w:rsidRPr="00410385">
        <w:rPr>
          <w:rFonts w:ascii="Trebuchet MS" w:eastAsia="Times New Roman" w:hAnsi="Trebuchet MS"/>
          <w:color w:val="000000"/>
          <w:sz w:val="24"/>
          <w:szCs w:val="24"/>
          <w:lang w:eastAsia="pt-BR"/>
        </w:rPr>
        <w:t xml:space="preserve"> (29 Dezembro 1809 –2 Abril 1891) foi um soldado, advogado, escritor e </w:t>
      </w:r>
      <w:proofErr w:type="spellStart"/>
      <w:r w:rsidR="00410385" w:rsidRPr="00410385">
        <w:rPr>
          <w:rFonts w:ascii="Trebuchet MS" w:eastAsia="Times New Roman" w:hAnsi="Trebuchet MS"/>
          <w:color w:val="000000"/>
          <w:sz w:val="24"/>
          <w:szCs w:val="24"/>
          <w:lang w:eastAsia="pt-BR"/>
        </w:rPr>
        <w:t>Maçon</w:t>
      </w:r>
      <w:proofErr w:type="spellEnd"/>
      <w:r w:rsidR="00410385" w:rsidRPr="00410385">
        <w:rPr>
          <w:rFonts w:ascii="Trebuchet MS" w:eastAsia="Times New Roman" w:hAnsi="Trebuchet MS"/>
          <w:color w:val="000000"/>
          <w:sz w:val="24"/>
          <w:szCs w:val="24"/>
          <w:lang w:eastAsia="pt-BR"/>
        </w:rPr>
        <w:t xml:space="preserve"> de 33º grau, tendo sido eleito para o cargo de Grande Comandante Soberano do Rito Escocês em 1859, no qual permaneceu durante 32 anos. Foi ainda membro da sociedade secreta e satânica </w:t>
      </w:r>
      <w:proofErr w:type="spellStart"/>
      <w:r w:rsidR="00410385" w:rsidRPr="00410385">
        <w:rPr>
          <w:rFonts w:ascii="Trebuchet MS" w:eastAsia="Times New Roman" w:hAnsi="Trebuchet MS"/>
          <w:color w:val="000000"/>
          <w:sz w:val="24"/>
          <w:szCs w:val="24"/>
          <w:lang w:eastAsia="pt-BR"/>
        </w:rPr>
        <w:t>Ku</w:t>
      </w:r>
      <w:proofErr w:type="spellEnd"/>
      <w:r w:rsidR="00410385" w:rsidRPr="00410385">
        <w:rPr>
          <w:rFonts w:ascii="Trebuchet MS" w:eastAsia="Times New Roman" w:hAnsi="Trebuchet MS"/>
          <w:color w:val="000000"/>
          <w:sz w:val="24"/>
          <w:szCs w:val="24"/>
          <w:lang w:eastAsia="pt-BR"/>
        </w:rPr>
        <w:t xml:space="preserve"> </w:t>
      </w:r>
      <w:proofErr w:type="spellStart"/>
      <w:r w:rsidR="00410385" w:rsidRPr="00410385">
        <w:rPr>
          <w:rFonts w:ascii="Trebuchet MS" w:eastAsia="Times New Roman" w:hAnsi="Trebuchet MS"/>
          <w:color w:val="000000"/>
          <w:sz w:val="24"/>
          <w:szCs w:val="24"/>
          <w:lang w:eastAsia="pt-BR"/>
        </w:rPr>
        <w:t>Klux</w:t>
      </w:r>
      <w:proofErr w:type="spellEnd"/>
      <w:r w:rsidR="00410385" w:rsidRPr="00410385">
        <w:rPr>
          <w:rFonts w:ascii="Trebuchet MS" w:eastAsia="Times New Roman" w:hAnsi="Trebuchet MS"/>
          <w:color w:val="000000"/>
          <w:sz w:val="24"/>
          <w:szCs w:val="24"/>
          <w:lang w:eastAsia="pt-BR"/>
        </w:rPr>
        <w:t xml:space="preserve"> </w:t>
      </w:r>
      <w:proofErr w:type="spellStart"/>
      <w:r w:rsidR="00410385" w:rsidRPr="00410385">
        <w:rPr>
          <w:rFonts w:ascii="Trebuchet MS" w:eastAsia="Times New Roman" w:hAnsi="Trebuchet MS"/>
          <w:color w:val="000000"/>
          <w:sz w:val="24"/>
          <w:szCs w:val="24"/>
          <w:lang w:eastAsia="pt-BR"/>
        </w:rPr>
        <w:t>Klan</w:t>
      </w:r>
      <w:proofErr w:type="spellEnd"/>
      <w:r w:rsidR="00410385" w:rsidRPr="00410385">
        <w:rPr>
          <w:rFonts w:ascii="Trebuchet MS" w:eastAsia="Times New Roman" w:hAnsi="Trebuchet MS"/>
          <w:color w:val="000000"/>
          <w:sz w:val="24"/>
          <w:szCs w:val="24"/>
          <w:lang w:eastAsia="pt-BR"/>
        </w:rPr>
        <w:t>.</w:t>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r>
      <w:r>
        <w:rPr>
          <w:rFonts w:ascii="Trebuchet MS" w:eastAsia="Times New Roman" w:hAnsi="Trebuchet MS"/>
          <w:noProof/>
          <w:color w:val="DE7008"/>
          <w:sz w:val="24"/>
          <w:szCs w:val="24"/>
          <w:lang w:val="en-US"/>
        </w:rPr>
        <w:lastRenderedPageBreak/>
        <w:drawing>
          <wp:inline distT="0" distB="0" distL="0" distR="0" wp14:anchorId="031356C8" wp14:editId="17F4E304">
            <wp:extent cx="2857500" cy="2298700"/>
            <wp:effectExtent l="0" t="0" r="0" b="0"/>
            <wp:docPr id="2" name="BLOGGER_PHOTO_ID_5407321183977281922" descr="kk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7321183977281922" descr="kkk"/>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2857500" cy="2298700"/>
                    </a:xfrm>
                    <a:prstGeom prst="rect">
                      <a:avLst/>
                    </a:prstGeom>
                    <a:noFill/>
                    <a:ln>
                      <a:noFill/>
                    </a:ln>
                  </pic:spPr>
                </pic:pic>
              </a:graphicData>
            </a:graphic>
          </wp:inline>
        </w:drawing>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r>
      <w:proofErr w:type="spellStart"/>
      <w:r w:rsidR="00410385" w:rsidRPr="00410385">
        <w:rPr>
          <w:rFonts w:ascii="Trebuchet MS" w:eastAsia="Times New Roman" w:hAnsi="Trebuchet MS"/>
          <w:color w:val="000000"/>
          <w:sz w:val="24"/>
          <w:szCs w:val="24"/>
          <w:lang w:eastAsia="pt-BR"/>
        </w:rPr>
        <w:t>Ku</w:t>
      </w:r>
      <w:proofErr w:type="spellEnd"/>
      <w:r w:rsidR="00410385" w:rsidRPr="00410385">
        <w:rPr>
          <w:rFonts w:ascii="Trebuchet MS" w:eastAsia="Times New Roman" w:hAnsi="Trebuchet MS"/>
          <w:color w:val="000000"/>
          <w:sz w:val="24"/>
          <w:szCs w:val="24"/>
          <w:lang w:eastAsia="pt-BR"/>
        </w:rPr>
        <w:t xml:space="preserve"> </w:t>
      </w:r>
      <w:proofErr w:type="spellStart"/>
      <w:r w:rsidR="00410385" w:rsidRPr="00410385">
        <w:rPr>
          <w:rFonts w:ascii="Trebuchet MS" w:eastAsia="Times New Roman" w:hAnsi="Trebuchet MS"/>
          <w:color w:val="000000"/>
          <w:sz w:val="24"/>
          <w:szCs w:val="24"/>
          <w:lang w:eastAsia="pt-BR"/>
        </w:rPr>
        <w:t>Klux</w:t>
      </w:r>
      <w:proofErr w:type="spellEnd"/>
      <w:r w:rsidR="00410385" w:rsidRPr="00410385">
        <w:rPr>
          <w:rFonts w:ascii="Trebuchet MS" w:eastAsia="Times New Roman" w:hAnsi="Trebuchet MS"/>
          <w:color w:val="000000"/>
          <w:sz w:val="24"/>
          <w:szCs w:val="24"/>
          <w:lang w:eastAsia="pt-BR"/>
        </w:rPr>
        <w:t xml:space="preserve"> </w:t>
      </w:r>
      <w:proofErr w:type="spellStart"/>
      <w:r w:rsidR="00410385" w:rsidRPr="00410385">
        <w:rPr>
          <w:rFonts w:ascii="Trebuchet MS" w:eastAsia="Times New Roman" w:hAnsi="Trebuchet MS"/>
          <w:color w:val="000000"/>
          <w:sz w:val="24"/>
          <w:szCs w:val="24"/>
          <w:lang w:eastAsia="pt-BR"/>
        </w:rPr>
        <w:t>Klan</w:t>
      </w:r>
      <w:proofErr w:type="spellEnd"/>
      <w:r w:rsidR="00410385" w:rsidRPr="00410385">
        <w:rPr>
          <w:rFonts w:ascii="Trebuchet MS" w:eastAsia="Times New Roman" w:hAnsi="Trebuchet MS"/>
          <w:color w:val="000000"/>
          <w:sz w:val="24"/>
          <w:szCs w:val="24"/>
          <w:lang w:eastAsia="pt-BR"/>
        </w:rPr>
        <w:t xml:space="preserve">, 1923 – organização secreta criada em 1865 no Estado do </w:t>
      </w:r>
      <w:proofErr w:type="spellStart"/>
      <w:r w:rsidR="00410385" w:rsidRPr="00410385">
        <w:rPr>
          <w:rFonts w:ascii="Trebuchet MS" w:eastAsia="Times New Roman" w:hAnsi="Trebuchet MS"/>
          <w:color w:val="000000"/>
          <w:sz w:val="24"/>
          <w:szCs w:val="24"/>
          <w:lang w:eastAsia="pt-BR"/>
        </w:rPr>
        <w:t>Tenessee</w:t>
      </w:r>
      <w:proofErr w:type="spellEnd"/>
      <w:r w:rsidR="00410385" w:rsidRPr="00410385">
        <w:rPr>
          <w:rFonts w:ascii="Trebuchet MS" w:eastAsia="Times New Roman" w:hAnsi="Trebuchet MS"/>
          <w:color w:val="000000"/>
          <w:sz w:val="24"/>
          <w:szCs w:val="24"/>
          <w:lang w:eastAsia="pt-BR"/>
        </w:rPr>
        <w:t xml:space="preserve"> (EUA), por veteranos da </w:t>
      </w:r>
      <w:proofErr w:type="spellStart"/>
      <w:r w:rsidR="00410385" w:rsidRPr="00410385">
        <w:rPr>
          <w:rFonts w:ascii="Trebuchet MS" w:eastAsia="Times New Roman" w:hAnsi="Trebuchet MS"/>
          <w:color w:val="000000"/>
          <w:sz w:val="24"/>
          <w:szCs w:val="24"/>
          <w:lang w:eastAsia="pt-BR"/>
        </w:rPr>
        <w:t>Confederate</w:t>
      </w:r>
      <w:proofErr w:type="spellEnd"/>
      <w:r w:rsidR="00410385" w:rsidRPr="00410385">
        <w:rPr>
          <w:rFonts w:ascii="Trebuchet MS" w:eastAsia="Times New Roman" w:hAnsi="Trebuchet MS"/>
          <w:color w:val="000000"/>
          <w:sz w:val="24"/>
          <w:szCs w:val="24"/>
          <w:lang w:eastAsia="pt-BR"/>
        </w:rPr>
        <w:t xml:space="preserve"> States </w:t>
      </w:r>
      <w:proofErr w:type="spellStart"/>
      <w:r w:rsidR="00410385" w:rsidRPr="00410385">
        <w:rPr>
          <w:rFonts w:ascii="Trebuchet MS" w:eastAsia="Times New Roman" w:hAnsi="Trebuchet MS"/>
          <w:color w:val="000000"/>
          <w:sz w:val="24"/>
          <w:szCs w:val="24"/>
          <w:lang w:eastAsia="pt-BR"/>
        </w:rPr>
        <w:t>Army</w:t>
      </w:r>
      <w:proofErr w:type="spellEnd"/>
      <w:r w:rsidR="00410385" w:rsidRPr="00410385">
        <w:rPr>
          <w:rFonts w:ascii="Trebuchet MS" w:eastAsia="Times New Roman" w:hAnsi="Trebuchet MS"/>
          <w:color w:val="000000"/>
          <w:sz w:val="24"/>
          <w:szCs w:val="24"/>
          <w:lang w:eastAsia="pt-BR"/>
        </w:rPr>
        <w:t xml:space="preserve"> (1861-1865). Em termos de numerologia a letra K representa o número 11, que, adicionados K+K+K, perfaz 33, ou seja, o grau mais elevado (pelo menos oficialmente) da maçonaria. É de referir que esta organização ainda se encontra em </w:t>
      </w:r>
      <w:proofErr w:type="spellStart"/>
      <w:r w:rsidR="00410385" w:rsidRPr="00410385">
        <w:rPr>
          <w:rFonts w:ascii="Trebuchet MS" w:eastAsia="Times New Roman" w:hAnsi="Trebuchet MS"/>
          <w:color w:val="000000"/>
          <w:sz w:val="24"/>
          <w:szCs w:val="24"/>
          <w:lang w:eastAsia="pt-BR"/>
        </w:rPr>
        <w:t>actividade</w:t>
      </w:r>
      <w:proofErr w:type="spellEnd"/>
      <w:r w:rsidR="00410385" w:rsidRPr="00410385">
        <w:rPr>
          <w:rFonts w:ascii="Trebuchet MS" w:eastAsia="Times New Roman" w:hAnsi="Trebuchet MS"/>
          <w:color w:val="000000"/>
          <w:sz w:val="24"/>
          <w:szCs w:val="24"/>
          <w:lang w:eastAsia="pt-BR"/>
        </w:rPr>
        <w:t xml:space="preserve">. </w:t>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r>
      <w:r>
        <w:rPr>
          <w:rFonts w:ascii="Trebuchet MS" w:eastAsia="Times New Roman" w:hAnsi="Trebuchet MS"/>
          <w:noProof/>
          <w:color w:val="DE7008"/>
          <w:sz w:val="24"/>
          <w:szCs w:val="24"/>
          <w:lang w:val="en-US"/>
        </w:rPr>
        <w:drawing>
          <wp:inline distT="0" distB="0" distL="0" distR="0" wp14:anchorId="28B5D850" wp14:editId="633846F5">
            <wp:extent cx="1905000" cy="2857500"/>
            <wp:effectExtent l="0" t="0" r="0" b="0"/>
            <wp:docPr id="3" name="BLOGGER_PHOTO_ID_5407322516686661682" descr="adamweishaup">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7322516686661682" descr="adamweishaup"/>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1905000" cy="2857500"/>
                    </a:xfrm>
                    <a:prstGeom prst="rect">
                      <a:avLst/>
                    </a:prstGeom>
                    <a:noFill/>
                    <a:ln>
                      <a:noFill/>
                    </a:ln>
                  </pic:spPr>
                </pic:pic>
              </a:graphicData>
            </a:graphic>
          </wp:inline>
        </w:drawing>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t xml:space="preserve">Johann Adam </w:t>
      </w:r>
      <w:proofErr w:type="spellStart"/>
      <w:r w:rsidR="00410385" w:rsidRPr="00410385">
        <w:rPr>
          <w:rFonts w:ascii="Trebuchet MS" w:eastAsia="Times New Roman" w:hAnsi="Trebuchet MS"/>
          <w:color w:val="000000"/>
          <w:sz w:val="24"/>
          <w:szCs w:val="24"/>
          <w:lang w:eastAsia="pt-BR"/>
        </w:rPr>
        <w:t>Weishaupt</w:t>
      </w:r>
      <w:proofErr w:type="spellEnd"/>
      <w:r w:rsidR="00410385" w:rsidRPr="00410385">
        <w:rPr>
          <w:rFonts w:ascii="Trebuchet MS" w:eastAsia="Times New Roman" w:hAnsi="Trebuchet MS"/>
          <w:color w:val="000000"/>
          <w:sz w:val="24"/>
          <w:szCs w:val="24"/>
          <w:lang w:eastAsia="pt-BR"/>
        </w:rPr>
        <w:t xml:space="preserve"> (6 Fevereiro 1748 Ingolstadt – 18 Novembro 1830, foi um filósofo alemão, suposto fundador da Ordem dos </w:t>
      </w:r>
      <w:proofErr w:type="spellStart"/>
      <w:r w:rsidR="00410385" w:rsidRPr="00410385">
        <w:rPr>
          <w:rFonts w:ascii="Trebuchet MS" w:eastAsia="Times New Roman" w:hAnsi="Trebuchet MS"/>
          <w:color w:val="000000"/>
          <w:sz w:val="24"/>
          <w:szCs w:val="24"/>
          <w:lang w:eastAsia="pt-BR"/>
        </w:rPr>
        <w:t>Illuminati</w:t>
      </w:r>
      <w:proofErr w:type="spellEnd"/>
      <w:r w:rsidR="00410385" w:rsidRPr="00410385">
        <w:rPr>
          <w:rFonts w:ascii="Trebuchet MS" w:eastAsia="Times New Roman" w:hAnsi="Trebuchet MS"/>
          <w:color w:val="000000"/>
          <w:sz w:val="24"/>
          <w:szCs w:val="24"/>
          <w:lang w:eastAsia="pt-BR"/>
        </w:rPr>
        <w:t xml:space="preserve">, uma sociedade secreta com origens na </w:t>
      </w:r>
      <w:proofErr w:type="spellStart"/>
      <w:r w:rsidR="00410385" w:rsidRPr="00410385">
        <w:rPr>
          <w:rFonts w:ascii="Trebuchet MS" w:eastAsia="Times New Roman" w:hAnsi="Trebuchet MS"/>
          <w:color w:val="000000"/>
          <w:sz w:val="24"/>
          <w:szCs w:val="24"/>
          <w:lang w:eastAsia="pt-BR"/>
        </w:rPr>
        <w:t>Bavaria</w:t>
      </w:r>
      <w:proofErr w:type="spellEnd"/>
      <w:r w:rsidR="00410385" w:rsidRPr="00410385">
        <w:rPr>
          <w:rFonts w:ascii="Trebuchet MS" w:eastAsia="Times New Roman" w:hAnsi="Trebuchet MS"/>
          <w:color w:val="000000"/>
          <w:sz w:val="24"/>
          <w:szCs w:val="24"/>
          <w:lang w:eastAsia="pt-BR"/>
        </w:rPr>
        <w:t>.</w:t>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r>
      <w:r>
        <w:rPr>
          <w:rFonts w:ascii="Trebuchet MS" w:eastAsia="Times New Roman" w:hAnsi="Trebuchet MS"/>
          <w:noProof/>
          <w:color w:val="DE7008"/>
          <w:sz w:val="24"/>
          <w:szCs w:val="24"/>
          <w:lang w:val="en-US"/>
        </w:rPr>
        <w:lastRenderedPageBreak/>
        <w:drawing>
          <wp:inline distT="0" distB="0" distL="0" distR="0" wp14:anchorId="0107134D" wp14:editId="077C32D7">
            <wp:extent cx="2070100" cy="2857500"/>
            <wp:effectExtent l="0" t="0" r="0" b="0"/>
            <wp:docPr id="4" name="BLOGGER_PHOTO_ID_5407322780362209874" descr="giusep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07322780362209874" descr="giusepe"/>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070100" cy="2857500"/>
                    </a:xfrm>
                    <a:prstGeom prst="rect">
                      <a:avLst/>
                    </a:prstGeom>
                    <a:noFill/>
                    <a:ln>
                      <a:noFill/>
                    </a:ln>
                  </pic:spPr>
                </pic:pic>
              </a:graphicData>
            </a:graphic>
          </wp:inline>
        </w:drawing>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t xml:space="preserve">Giuseppe Mazzini (22 Junho 1805 – 10 Março 1872), filósofo, político e </w:t>
      </w:r>
      <w:proofErr w:type="spellStart"/>
      <w:r w:rsidR="00410385" w:rsidRPr="00410385">
        <w:rPr>
          <w:rFonts w:ascii="Trebuchet MS" w:eastAsia="Times New Roman" w:hAnsi="Trebuchet MS"/>
          <w:color w:val="000000"/>
          <w:sz w:val="24"/>
          <w:szCs w:val="24"/>
          <w:lang w:eastAsia="pt-BR"/>
        </w:rPr>
        <w:t>maçon</w:t>
      </w:r>
      <w:proofErr w:type="spellEnd"/>
      <w:r w:rsidR="00410385" w:rsidRPr="00410385">
        <w:rPr>
          <w:rFonts w:ascii="Trebuchet MS" w:eastAsia="Times New Roman" w:hAnsi="Trebuchet MS"/>
          <w:color w:val="000000"/>
          <w:sz w:val="24"/>
          <w:szCs w:val="24"/>
          <w:lang w:eastAsia="pt-BR"/>
        </w:rPr>
        <w:t xml:space="preserve"> italiano. Pertenceu ainda à sociedade secreta e revolucionária </w:t>
      </w:r>
      <w:proofErr w:type="spellStart"/>
      <w:r w:rsidR="00410385" w:rsidRPr="00410385">
        <w:rPr>
          <w:rFonts w:ascii="Trebuchet MS" w:eastAsia="Times New Roman" w:hAnsi="Trebuchet MS"/>
          <w:color w:val="000000"/>
          <w:sz w:val="24"/>
          <w:szCs w:val="24"/>
          <w:lang w:eastAsia="pt-BR"/>
        </w:rPr>
        <w:t>Carbonari</w:t>
      </w:r>
      <w:proofErr w:type="spellEnd"/>
      <w:r w:rsidR="00410385" w:rsidRPr="00410385">
        <w:rPr>
          <w:rFonts w:ascii="Trebuchet MS" w:eastAsia="Times New Roman" w:hAnsi="Trebuchet MS"/>
          <w:color w:val="000000"/>
          <w:sz w:val="24"/>
          <w:szCs w:val="24"/>
          <w:lang w:eastAsia="pt-BR"/>
        </w:rPr>
        <w:t xml:space="preserve">. É considerado o sucessor de Adam </w:t>
      </w:r>
      <w:proofErr w:type="spellStart"/>
      <w:r w:rsidR="00410385" w:rsidRPr="00410385">
        <w:rPr>
          <w:rFonts w:ascii="Trebuchet MS" w:eastAsia="Times New Roman" w:hAnsi="Trebuchet MS"/>
          <w:color w:val="000000"/>
          <w:sz w:val="24"/>
          <w:szCs w:val="24"/>
          <w:lang w:eastAsia="pt-BR"/>
        </w:rPr>
        <w:t>Weishaupt</w:t>
      </w:r>
      <w:proofErr w:type="spellEnd"/>
      <w:r w:rsidR="00410385" w:rsidRPr="00410385">
        <w:rPr>
          <w:rFonts w:ascii="Trebuchet MS" w:eastAsia="Times New Roman" w:hAnsi="Trebuchet MS"/>
          <w:color w:val="000000"/>
          <w:sz w:val="24"/>
          <w:szCs w:val="24"/>
          <w:lang w:eastAsia="pt-BR"/>
        </w:rPr>
        <w:t>.</w:t>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t>------------------------------------------------------------------------------------------------------------------------------------------------------------------------------------------------------------------------------------</w:t>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r>
      <w:r w:rsidR="00410385" w:rsidRPr="00410385">
        <w:rPr>
          <w:rFonts w:ascii="Trebuchet MS" w:eastAsia="Times New Roman" w:hAnsi="Trebuchet MS"/>
          <w:color w:val="000000"/>
          <w:sz w:val="24"/>
          <w:szCs w:val="24"/>
          <w:lang w:eastAsia="pt-BR"/>
        </w:rPr>
        <w:br/>
        <w:t xml:space="preserve">Albert </w:t>
      </w:r>
      <w:proofErr w:type="spellStart"/>
      <w:r w:rsidR="00410385" w:rsidRPr="00410385">
        <w:rPr>
          <w:rFonts w:ascii="Trebuchet MS" w:eastAsia="Times New Roman" w:hAnsi="Trebuchet MS"/>
          <w:color w:val="000000"/>
          <w:sz w:val="24"/>
          <w:szCs w:val="24"/>
          <w:lang w:eastAsia="pt-BR"/>
        </w:rPr>
        <w:t>Pike</w:t>
      </w:r>
      <w:proofErr w:type="spellEnd"/>
      <w:r w:rsidR="00410385" w:rsidRPr="00410385">
        <w:rPr>
          <w:rFonts w:ascii="Trebuchet MS" w:eastAsia="Times New Roman" w:hAnsi="Trebuchet MS"/>
          <w:color w:val="000000"/>
          <w:sz w:val="24"/>
          <w:szCs w:val="24"/>
          <w:lang w:eastAsia="pt-BR"/>
        </w:rPr>
        <w:t xml:space="preserve"> supostame</w:t>
      </w:r>
      <w:r w:rsidR="003C174B">
        <w:rPr>
          <w:rFonts w:ascii="Trebuchet MS" w:eastAsia="Times New Roman" w:hAnsi="Trebuchet MS"/>
          <w:color w:val="000000"/>
          <w:sz w:val="24"/>
          <w:szCs w:val="24"/>
          <w:lang w:eastAsia="pt-BR"/>
        </w:rPr>
        <w:t xml:space="preserve">nte terá recebido uma visão, </w:t>
      </w:r>
      <w:r w:rsidR="00410385" w:rsidRPr="00410385">
        <w:rPr>
          <w:rFonts w:ascii="Trebuchet MS" w:eastAsia="Times New Roman" w:hAnsi="Trebuchet MS"/>
          <w:color w:val="000000"/>
          <w:sz w:val="24"/>
          <w:szCs w:val="24"/>
          <w:lang w:eastAsia="pt-BR"/>
        </w:rPr>
        <w:t>a qual foi descrita pelo próprio numa carta endereçada a Giuseppe Mazzini, com data de 15 de Agosto de 1871. Nesta carta estão descritos os traços gerais para a cria</w:t>
      </w:r>
      <w:r w:rsidR="003C174B">
        <w:rPr>
          <w:rFonts w:ascii="Trebuchet MS" w:eastAsia="Times New Roman" w:hAnsi="Trebuchet MS"/>
          <w:color w:val="000000"/>
          <w:sz w:val="24"/>
          <w:szCs w:val="24"/>
          <w:lang w:eastAsia="pt-BR"/>
        </w:rPr>
        <w:t xml:space="preserve">ção de três guerras mundiais </w:t>
      </w:r>
      <w:r w:rsidR="00410385" w:rsidRPr="00410385">
        <w:rPr>
          <w:rFonts w:ascii="Trebuchet MS" w:eastAsia="Times New Roman" w:hAnsi="Trebuchet MS"/>
          <w:color w:val="000000"/>
          <w:sz w:val="24"/>
          <w:szCs w:val="24"/>
          <w:lang w:eastAsia="pt-BR"/>
        </w:rPr>
        <w:t>as quais seriam necessárias para trazer a Nova Ordem Mundial.</w:t>
      </w:r>
      <w:r w:rsidR="00410385" w:rsidRPr="00410385">
        <w:rPr>
          <w:rFonts w:ascii="Trebuchet MS" w:eastAsia="Times New Roman" w:hAnsi="Trebuchet MS"/>
          <w:color w:val="000000"/>
          <w:sz w:val="24"/>
          <w:szCs w:val="24"/>
          <w:lang w:eastAsia="pt-BR"/>
        </w:rPr>
        <w:br/>
      </w:r>
      <w:r w:rsidR="00410385" w:rsidRPr="003C174B">
        <w:rPr>
          <w:rFonts w:ascii="Trebuchet MS" w:eastAsia="Times New Roman" w:hAnsi="Trebuchet MS"/>
          <w:color w:val="C00000"/>
          <w:sz w:val="24"/>
          <w:szCs w:val="24"/>
          <w:lang w:eastAsia="pt-BR"/>
        </w:rPr>
        <w:t xml:space="preserve">Esta carta esteve em exposição por um breve período de tempo no British </w:t>
      </w:r>
      <w:proofErr w:type="spellStart"/>
      <w:r w:rsidR="00410385" w:rsidRPr="003C174B">
        <w:rPr>
          <w:rFonts w:ascii="Trebuchet MS" w:eastAsia="Times New Roman" w:hAnsi="Trebuchet MS"/>
          <w:color w:val="C00000"/>
          <w:sz w:val="24"/>
          <w:szCs w:val="24"/>
          <w:lang w:eastAsia="pt-BR"/>
        </w:rPr>
        <w:t>Museum</w:t>
      </w:r>
      <w:proofErr w:type="spellEnd"/>
      <w:r w:rsidR="00410385" w:rsidRPr="003C174B">
        <w:rPr>
          <w:rFonts w:ascii="Trebuchet MS" w:eastAsia="Times New Roman" w:hAnsi="Trebuchet MS"/>
          <w:color w:val="C00000"/>
          <w:sz w:val="24"/>
          <w:szCs w:val="24"/>
          <w:lang w:eastAsia="pt-BR"/>
        </w:rPr>
        <w:t xml:space="preserve"> Library de Londres em 1925, de acordo com o Cardeal Caro y Rodr</w:t>
      </w:r>
      <w:r w:rsidR="003C174B" w:rsidRPr="003C174B">
        <w:rPr>
          <w:rFonts w:ascii="Trebuchet MS" w:eastAsia="Times New Roman" w:hAnsi="Trebuchet MS"/>
          <w:color w:val="C00000"/>
          <w:sz w:val="24"/>
          <w:szCs w:val="24"/>
          <w:lang w:eastAsia="pt-BR"/>
        </w:rPr>
        <w:t>iguez de Santiago do Chile,</w:t>
      </w:r>
      <w:r w:rsidR="003C174B">
        <w:rPr>
          <w:rFonts w:ascii="Trebuchet MS" w:eastAsia="Times New Roman" w:hAnsi="Trebuchet MS"/>
          <w:color w:val="000000"/>
          <w:sz w:val="24"/>
          <w:szCs w:val="24"/>
          <w:lang w:eastAsia="pt-BR"/>
        </w:rPr>
        <w:t xml:space="preserve"> a</w:t>
      </w:r>
      <w:r w:rsidR="00410385" w:rsidRPr="00410385">
        <w:rPr>
          <w:rFonts w:ascii="Trebuchet MS" w:eastAsia="Times New Roman" w:hAnsi="Trebuchet MS"/>
          <w:color w:val="000000"/>
          <w:sz w:val="24"/>
          <w:szCs w:val="24"/>
          <w:lang w:eastAsia="pt-BR"/>
        </w:rPr>
        <w:t xml:space="preserve"> qual a transcreveu e posteriormente a publicou no seu livro “The </w:t>
      </w:r>
      <w:proofErr w:type="spellStart"/>
      <w:r w:rsidR="00410385" w:rsidRPr="00410385">
        <w:rPr>
          <w:rFonts w:ascii="Trebuchet MS" w:eastAsia="Times New Roman" w:hAnsi="Trebuchet MS"/>
          <w:color w:val="000000"/>
          <w:sz w:val="24"/>
          <w:szCs w:val="24"/>
          <w:lang w:eastAsia="pt-BR"/>
        </w:rPr>
        <w:t>Mistery</w:t>
      </w:r>
      <w:proofErr w:type="spellEnd"/>
      <w:r w:rsidR="00410385" w:rsidRPr="00410385">
        <w:rPr>
          <w:rFonts w:ascii="Trebuchet MS" w:eastAsia="Times New Roman" w:hAnsi="Trebuchet MS"/>
          <w:color w:val="000000"/>
          <w:sz w:val="24"/>
          <w:szCs w:val="24"/>
          <w:lang w:eastAsia="pt-BR"/>
        </w:rPr>
        <w:t xml:space="preserve"> </w:t>
      </w:r>
      <w:proofErr w:type="spellStart"/>
      <w:r w:rsidR="00410385" w:rsidRPr="00410385">
        <w:rPr>
          <w:rFonts w:ascii="Trebuchet MS" w:eastAsia="Times New Roman" w:hAnsi="Trebuchet MS"/>
          <w:color w:val="000000"/>
          <w:sz w:val="24"/>
          <w:szCs w:val="24"/>
          <w:lang w:eastAsia="pt-BR"/>
        </w:rPr>
        <w:t>of</w:t>
      </w:r>
      <w:proofErr w:type="spellEnd"/>
      <w:r w:rsidR="00410385" w:rsidRPr="00410385">
        <w:rPr>
          <w:rFonts w:ascii="Trebuchet MS" w:eastAsia="Times New Roman" w:hAnsi="Trebuchet MS"/>
          <w:color w:val="000000"/>
          <w:sz w:val="24"/>
          <w:szCs w:val="24"/>
          <w:lang w:eastAsia="pt-BR"/>
        </w:rPr>
        <w:t xml:space="preserve"> </w:t>
      </w:r>
      <w:proofErr w:type="spellStart"/>
      <w:r w:rsidR="00410385" w:rsidRPr="00410385">
        <w:rPr>
          <w:rFonts w:ascii="Trebuchet MS" w:eastAsia="Times New Roman" w:hAnsi="Trebuchet MS"/>
          <w:color w:val="000000"/>
          <w:sz w:val="24"/>
          <w:szCs w:val="24"/>
          <w:lang w:eastAsia="pt-BR"/>
        </w:rPr>
        <w:t>Freemasonry</w:t>
      </w:r>
      <w:proofErr w:type="spellEnd"/>
      <w:r w:rsidR="00410385" w:rsidRPr="00410385">
        <w:rPr>
          <w:rFonts w:ascii="Trebuchet MS" w:eastAsia="Times New Roman" w:hAnsi="Trebuchet MS"/>
          <w:color w:val="000000"/>
          <w:sz w:val="24"/>
          <w:szCs w:val="24"/>
          <w:lang w:eastAsia="pt-BR"/>
        </w:rPr>
        <w:t xml:space="preserve"> </w:t>
      </w:r>
      <w:proofErr w:type="spellStart"/>
      <w:r w:rsidR="00410385" w:rsidRPr="00410385">
        <w:rPr>
          <w:rFonts w:ascii="Trebuchet MS" w:eastAsia="Times New Roman" w:hAnsi="Trebuchet MS"/>
          <w:color w:val="000000"/>
          <w:sz w:val="24"/>
          <w:szCs w:val="24"/>
          <w:lang w:eastAsia="pt-BR"/>
        </w:rPr>
        <w:t>Unveiled</w:t>
      </w:r>
      <w:proofErr w:type="spellEnd"/>
      <w:r w:rsidR="00410385" w:rsidRPr="00410385">
        <w:rPr>
          <w:rFonts w:ascii="Trebuchet MS" w:eastAsia="Times New Roman" w:hAnsi="Trebuchet MS"/>
          <w:color w:val="000000"/>
          <w:sz w:val="24"/>
          <w:szCs w:val="24"/>
          <w:lang w:eastAsia="pt-BR"/>
        </w:rPr>
        <w:t>”.</w:t>
      </w:r>
      <w:r w:rsidR="00410385" w:rsidRPr="00410385">
        <w:rPr>
          <w:rFonts w:ascii="Trebuchet MS" w:eastAsia="Times New Roman" w:hAnsi="Trebuchet MS"/>
          <w:color w:val="000000"/>
          <w:sz w:val="24"/>
          <w:szCs w:val="24"/>
          <w:lang w:eastAsia="pt-BR"/>
        </w:rPr>
        <w:br/>
        <w:t>No entanto, o museu nega a existência de tal documento.</w:t>
      </w:r>
    </w:p>
    <w:p w14:paraId="1D262229" w14:textId="77777777" w:rsidR="00410385" w:rsidRDefault="00410385" w:rsidP="00410385">
      <w:pPr>
        <w:spacing w:line="240" w:lineRule="auto"/>
        <w:rPr>
          <w:rFonts w:ascii="Trebuchet MS" w:eastAsia="Times New Roman" w:hAnsi="Trebuchet MS"/>
          <w:color w:val="000000"/>
          <w:sz w:val="24"/>
          <w:szCs w:val="24"/>
          <w:lang w:eastAsia="pt-BR"/>
        </w:rPr>
      </w:pPr>
      <w:r>
        <w:rPr>
          <w:rFonts w:ascii="Trebuchet MS" w:eastAsia="Times New Roman" w:hAnsi="Trebuchet MS"/>
          <w:color w:val="000000"/>
          <w:sz w:val="24"/>
          <w:szCs w:val="24"/>
          <w:lang w:eastAsia="pt-BR"/>
        </w:rPr>
        <w:t>Ei-lo:</w:t>
      </w:r>
    </w:p>
    <w:p w14:paraId="5AF94241" w14:textId="77777777" w:rsidR="00410385" w:rsidRPr="00410385" w:rsidRDefault="00410385" w:rsidP="00410385">
      <w:pPr>
        <w:spacing w:after="0" w:line="240" w:lineRule="auto"/>
        <w:rPr>
          <w:rFonts w:ascii="Trebuchet MS" w:eastAsia="Times New Roman" w:hAnsi="Trebuchet MS"/>
          <w:color w:val="000000"/>
          <w:sz w:val="24"/>
          <w:szCs w:val="24"/>
          <w:lang w:eastAsia="pt-BR"/>
        </w:rPr>
      </w:pPr>
      <w:r w:rsidRPr="00410385">
        <w:rPr>
          <w:rFonts w:ascii="Trebuchet MS" w:eastAsia="Times New Roman" w:hAnsi="Trebuchet MS"/>
          <w:color w:val="000000"/>
          <w:sz w:val="24"/>
          <w:szCs w:val="24"/>
          <w:lang w:eastAsia="pt-BR"/>
        </w:rPr>
        <w:br/>
        <w:t xml:space="preserve">“A Primeira Guerra Mundial deve decorrer de forma a permitir que os </w:t>
      </w:r>
      <w:proofErr w:type="spellStart"/>
      <w:r w:rsidRPr="00410385">
        <w:rPr>
          <w:rFonts w:ascii="Trebuchet MS" w:eastAsia="Times New Roman" w:hAnsi="Trebuchet MS"/>
          <w:color w:val="000000"/>
          <w:sz w:val="24"/>
          <w:szCs w:val="24"/>
          <w:lang w:eastAsia="pt-BR"/>
        </w:rPr>
        <w:t>Illuminati</w:t>
      </w:r>
      <w:proofErr w:type="spellEnd"/>
      <w:r w:rsidRPr="00410385">
        <w:rPr>
          <w:rFonts w:ascii="Trebuchet MS" w:eastAsia="Times New Roman" w:hAnsi="Trebuchet MS"/>
          <w:color w:val="000000"/>
          <w:sz w:val="24"/>
          <w:szCs w:val="24"/>
          <w:lang w:eastAsia="pt-BR"/>
        </w:rPr>
        <w:t xml:space="preserve"> derrubem o poder dos Czares da Rússia e garantir que esse país se torne um bastião do comunismo ateísta. As divergências causadas pelos agentes </w:t>
      </w:r>
      <w:proofErr w:type="spellStart"/>
      <w:r w:rsidRPr="00410385">
        <w:rPr>
          <w:rFonts w:ascii="Trebuchet MS" w:eastAsia="Times New Roman" w:hAnsi="Trebuchet MS"/>
          <w:color w:val="000000"/>
          <w:sz w:val="24"/>
          <w:szCs w:val="24"/>
          <w:lang w:eastAsia="pt-BR"/>
        </w:rPr>
        <w:t>Illuminati</w:t>
      </w:r>
      <w:proofErr w:type="spellEnd"/>
      <w:r w:rsidRPr="00410385">
        <w:rPr>
          <w:rFonts w:ascii="Trebuchet MS" w:eastAsia="Times New Roman" w:hAnsi="Trebuchet MS"/>
          <w:color w:val="000000"/>
          <w:sz w:val="24"/>
          <w:szCs w:val="24"/>
          <w:lang w:eastAsia="pt-BR"/>
        </w:rPr>
        <w:t xml:space="preserve"> entre a Ale</w:t>
      </w:r>
      <w:r w:rsidR="003C174B">
        <w:rPr>
          <w:rFonts w:ascii="Trebuchet MS" w:eastAsia="Times New Roman" w:hAnsi="Trebuchet MS"/>
          <w:color w:val="000000"/>
          <w:sz w:val="24"/>
          <w:szCs w:val="24"/>
          <w:lang w:eastAsia="pt-BR"/>
        </w:rPr>
        <w:t>manha e a Inglaterra serão usada</w:t>
      </w:r>
      <w:r w:rsidRPr="00410385">
        <w:rPr>
          <w:rFonts w:ascii="Trebuchet MS" w:eastAsia="Times New Roman" w:hAnsi="Trebuchet MS"/>
          <w:color w:val="000000"/>
          <w:sz w:val="24"/>
          <w:szCs w:val="24"/>
          <w:lang w:eastAsia="pt-BR"/>
        </w:rPr>
        <w:t>s para fomentar esta guerra. No final da guerra, o comunismo será criado e usado de forma a destruir outros governos e ainda para enfraquecer as religiões.”</w:t>
      </w:r>
      <w:r w:rsidRPr="00410385">
        <w:rPr>
          <w:rFonts w:ascii="Trebuchet MS" w:eastAsia="Times New Roman" w:hAnsi="Trebuchet MS"/>
          <w:color w:val="000000"/>
          <w:sz w:val="24"/>
          <w:szCs w:val="24"/>
          <w:lang w:eastAsia="pt-BR"/>
        </w:rPr>
        <w:br/>
      </w:r>
      <w:r w:rsidRPr="00410385">
        <w:rPr>
          <w:rFonts w:ascii="Trebuchet MS" w:eastAsia="Times New Roman" w:hAnsi="Trebuchet MS"/>
          <w:color w:val="000000"/>
          <w:sz w:val="24"/>
          <w:szCs w:val="24"/>
          <w:lang w:eastAsia="pt-BR"/>
        </w:rPr>
        <w:br/>
        <w:t xml:space="preserve">“A Segunda Guerra Mundial deve ser fomentada por forma a tirar vantagem das diferenças entre os Fascistas e os Sionistas políticos. Esta guerra tem de </w:t>
      </w:r>
      <w:r w:rsidRPr="00410385">
        <w:rPr>
          <w:rFonts w:ascii="Trebuchet MS" w:eastAsia="Times New Roman" w:hAnsi="Trebuchet MS"/>
          <w:color w:val="000000"/>
          <w:sz w:val="24"/>
          <w:szCs w:val="24"/>
          <w:lang w:eastAsia="pt-BR"/>
        </w:rPr>
        <w:lastRenderedPageBreak/>
        <w:t xml:space="preserve">surgir </w:t>
      </w:r>
      <w:r w:rsidRPr="003C174B">
        <w:rPr>
          <w:rFonts w:ascii="Trebuchet MS" w:eastAsia="Times New Roman" w:hAnsi="Trebuchet MS"/>
          <w:color w:val="C00000"/>
          <w:sz w:val="24"/>
          <w:szCs w:val="24"/>
          <w:lang w:eastAsia="pt-BR"/>
        </w:rPr>
        <w:t>de forma a que o Nazismo seja destruído e o Sionismo político se torne forte suficiente para instituir um Estado soberano de Israel na Palestina</w:t>
      </w:r>
      <w:r w:rsidRPr="00410385">
        <w:rPr>
          <w:rFonts w:ascii="Trebuchet MS" w:eastAsia="Times New Roman" w:hAnsi="Trebuchet MS"/>
          <w:color w:val="000000"/>
          <w:sz w:val="24"/>
          <w:szCs w:val="24"/>
          <w:lang w:eastAsia="pt-BR"/>
        </w:rPr>
        <w:t>.</w:t>
      </w:r>
      <w:r w:rsidRPr="00410385">
        <w:rPr>
          <w:rFonts w:ascii="Trebuchet MS" w:eastAsia="Times New Roman" w:hAnsi="Trebuchet MS"/>
          <w:color w:val="000000"/>
          <w:sz w:val="24"/>
          <w:szCs w:val="24"/>
          <w:lang w:eastAsia="pt-BR"/>
        </w:rPr>
        <w:br/>
        <w:t>Durante a Segunda Guerra Mundial, o comunismo internacional tem de se tornar forte suficiente de forma a contrabalançar a Cristandade, o qual deverá então ser refreado e contido em cheque, até ao momento em que nós voltaremos a necessitar dele para o derradeiro cataclismo social.”</w:t>
      </w:r>
      <w:r w:rsidRPr="00410385">
        <w:rPr>
          <w:rFonts w:ascii="Trebuchet MS" w:eastAsia="Times New Roman" w:hAnsi="Trebuchet MS"/>
          <w:color w:val="000000"/>
          <w:sz w:val="24"/>
          <w:szCs w:val="24"/>
          <w:lang w:eastAsia="pt-BR"/>
        </w:rPr>
        <w:br/>
      </w:r>
      <w:r w:rsidRPr="00410385">
        <w:rPr>
          <w:rFonts w:ascii="Trebuchet MS" w:eastAsia="Times New Roman" w:hAnsi="Trebuchet MS"/>
          <w:color w:val="000000"/>
          <w:sz w:val="24"/>
          <w:szCs w:val="24"/>
          <w:lang w:eastAsia="pt-BR"/>
        </w:rPr>
        <w:br/>
        <w:t xml:space="preserve">“A Terceira Guerra Mundial tem de ser fomentada de forma a tirar vantagem das diferenças causadas pelos agentes </w:t>
      </w:r>
      <w:proofErr w:type="spellStart"/>
      <w:r w:rsidRPr="00410385">
        <w:rPr>
          <w:rFonts w:ascii="Trebuchet MS" w:eastAsia="Times New Roman" w:hAnsi="Trebuchet MS"/>
          <w:color w:val="000000"/>
          <w:sz w:val="24"/>
          <w:szCs w:val="24"/>
          <w:lang w:eastAsia="pt-BR"/>
        </w:rPr>
        <w:t>Illuminati</w:t>
      </w:r>
      <w:proofErr w:type="spellEnd"/>
      <w:r w:rsidRPr="00410385">
        <w:rPr>
          <w:rFonts w:ascii="Trebuchet MS" w:eastAsia="Times New Roman" w:hAnsi="Trebuchet MS"/>
          <w:color w:val="000000"/>
          <w:sz w:val="24"/>
          <w:szCs w:val="24"/>
          <w:lang w:eastAsia="pt-BR"/>
        </w:rPr>
        <w:t xml:space="preserve"> </w:t>
      </w:r>
      <w:r w:rsidRPr="003C174B">
        <w:rPr>
          <w:rFonts w:ascii="Trebuchet MS" w:eastAsia="Times New Roman" w:hAnsi="Trebuchet MS"/>
          <w:color w:val="C00000"/>
          <w:sz w:val="24"/>
          <w:szCs w:val="24"/>
          <w:lang w:eastAsia="pt-BR"/>
        </w:rPr>
        <w:t>entre os Sionistas políticos e os líderes do mundo Islâmico. Esta guerra tem de ser conduzida de forma a que o Islão (Mundo Árabe Muçulmano) e o Sionismo político (Estado de Israel) se destr</w:t>
      </w:r>
      <w:r w:rsidR="003C174B">
        <w:rPr>
          <w:rFonts w:ascii="Trebuchet MS" w:eastAsia="Times New Roman" w:hAnsi="Trebuchet MS"/>
          <w:color w:val="C00000"/>
          <w:sz w:val="24"/>
          <w:szCs w:val="24"/>
          <w:lang w:eastAsia="pt-BR"/>
        </w:rPr>
        <w:t>ua</w:t>
      </w:r>
      <w:r w:rsidRPr="003C174B">
        <w:rPr>
          <w:rFonts w:ascii="Trebuchet MS" w:eastAsia="Times New Roman" w:hAnsi="Trebuchet MS"/>
          <w:color w:val="C00000"/>
          <w:sz w:val="24"/>
          <w:szCs w:val="24"/>
          <w:lang w:eastAsia="pt-BR"/>
        </w:rPr>
        <w:t>m mutuamente</w:t>
      </w:r>
      <w:r w:rsidRPr="00410385">
        <w:rPr>
          <w:rFonts w:ascii="Trebuchet MS" w:eastAsia="Times New Roman" w:hAnsi="Trebuchet MS"/>
          <w:color w:val="000000"/>
          <w:sz w:val="24"/>
          <w:szCs w:val="24"/>
          <w:lang w:eastAsia="pt-BR"/>
        </w:rPr>
        <w:t>. Entretanto as outras nações, mais uma vez divididas nesta matéria serão constrangidas a lutar até ao ponto de completa exaustão física, moral, espiritual e económica. Nós iremos então libertar os niilistas e os ateus, e então iremos provocar um formidável cataclismo social em que em todo o seu horror mostrará claramente a todas as nações as consequências do ate</w:t>
      </w:r>
      <w:r w:rsidR="003C174B">
        <w:rPr>
          <w:rFonts w:ascii="Trebuchet MS" w:eastAsia="Times New Roman" w:hAnsi="Trebuchet MS"/>
          <w:color w:val="000000"/>
          <w:sz w:val="24"/>
          <w:szCs w:val="24"/>
          <w:lang w:eastAsia="pt-BR"/>
        </w:rPr>
        <w:t xml:space="preserve">ísmo absoluto, origem de </w:t>
      </w:r>
      <w:proofErr w:type="spellStart"/>
      <w:r w:rsidR="003C174B">
        <w:rPr>
          <w:rFonts w:ascii="Trebuchet MS" w:eastAsia="Times New Roman" w:hAnsi="Trebuchet MS"/>
          <w:color w:val="000000"/>
          <w:sz w:val="24"/>
          <w:szCs w:val="24"/>
          <w:lang w:eastAsia="pt-BR"/>
        </w:rPr>
        <w:t>selvaje</w:t>
      </w:r>
      <w:r w:rsidRPr="00410385">
        <w:rPr>
          <w:rFonts w:ascii="Trebuchet MS" w:eastAsia="Times New Roman" w:hAnsi="Trebuchet MS"/>
          <w:color w:val="000000"/>
          <w:sz w:val="24"/>
          <w:szCs w:val="24"/>
          <w:lang w:eastAsia="pt-BR"/>
        </w:rPr>
        <w:t>ria</w:t>
      </w:r>
      <w:proofErr w:type="spellEnd"/>
      <w:r w:rsidRPr="00410385">
        <w:rPr>
          <w:rFonts w:ascii="Trebuchet MS" w:eastAsia="Times New Roman" w:hAnsi="Trebuchet MS"/>
          <w:color w:val="000000"/>
          <w:sz w:val="24"/>
          <w:szCs w:val="24"/>
          <w:lang w:eastAsia="pt-BR"/>
        </w:rPr>
        <w:t xml:space="preserve"> e agitação sangrenta.</w:t>
      </w:r>
      <w:r w:rsidRPr="00410385">
        <w:rPr>
          <w:rFonts w:ascii="Trebuchet MS" w:eastAsia="Times New Roman" w:hAnsi="Trebuchet MS"/>
          <w:color w:val="000000"/>
          <w:sz w:val="24"/>
          <w:szCs w:val="24"/>
          <w:lang w:eastAsia="pt-BR"/>
        </w:rPr>
        <w:br/>
      </w:r>
      <w:r w:rsidRPr="00410385">
        <w:rPr>
          <w:rFonts w:ascii="Trebuchet MS" w:eastAsia="Times New Roman" w:hAnsi="Trebuchet MS"/>
          <w:color w:val="000000"/>
          <w:sz w:val="24"/>
          <w:szCs w:val="24"/>
          <w:lang w:eastAsia="pt-BR"/>
        </w:rPr>
        <w:br/>
        <w:t xml:space="preserve">Então por todo o lado, os cidadãos, obrigados a se defender eles próprios contra as minorias revolucionárias, irão exterminar esses destruidores da civilização, e a multidão, desiludida com o Cristianismo, cujos espíritos ficarão a partir desse momento sem compasso ou </w:t>
      </w:r>
      <w:proofErr w:type="spellStart"/>
      <w:r w:rsidRPr="00410385">
        <w:rPr>
          <w:rFonts w:ascii="Trebuchet MS" w:eastAsia="Times New Roman" w:hAnsi="Trebuchet MS"/>
          <w:color w:val="000000"/>
          <w:sz w:val="24"/>
          <w:szCs w:val="24"/>
          <w:lang w:eastAsia="pt-BR"/>
        </w:rPr>
        <w:t>direcção</w:t>
      </w:r>
      <w:proofErr w:type="spellEnd"/>
      <w:r w:rsidRPr="00410385">
        <w:rPr>
          <w:rFonts w:ascii="Trebuchet MS" w:eastAsia="Times New Roman" w:hAnsi="Trebuchet MS"/>
          <w:color w:val="000000"/>
          <w:sz w:val="24"/>
          <w:szCs w:val="24"/>
          <w:lang w:eastAsia="pt-BR"/>
        </w:rPr>
        <w:t xml:space="preserve">, ansiosos por um ideal mas sem saber para onde </w:t>
      </w:r>
      <w:proofErr w:type="spellStart"/>
      <w:r w:rsidRPr="00410385">
        <w:rPr>
          <w:rFonts w:ascii="Trebuchet MS" w:eastAsia="Times New Roman" w:hAnsi="Trebuchet MS"/>
          <w:color w:val="000000"/>
          <w:sz w:val="24"/>
          <w:szCs w:val="24"/>
          <w:lang w:eastAsia="pt-BR"/>
        </w:rPr>
        <w:t>direccionar</w:t>
      </w:r>
      <w:proofErr w:type="spellEnd"/>
      <w:r w:rsidRPr="00410385">
        <w:rPr>
          <w:rFonts w:ascii="Trebuchet MS" w:eastAsia="Times New Roman" w:hAnsi="Trebuchet MS"/>
          <w:color w:val="000000"/>
          <w:sz w:val="24"/>
          <w:szCs w:val="24"/>
          <w:lang w:eastAsia="pt-BR"/>
        </w:rPr>
        <w:t xml:space="preserve"> essa adoração</w:t>
      </w:r>
      <w:r w:rsidRPr="003C174B">
        <w:rPr>
          <w:rFonts w:ascii="Trebuchet MS" w:eastAsia="Times New Roman" w:hAnsi="Trebuchet MS"/>
          <w:b/>
          <w:color w:val="C00000"/>
          <w:sz w:val="24"/>
          <w:szCs w:val="24"/>
          <w:lang w:eastAsia="pt-BR"/>
        </w:rPr>
        <w:t>, irão receber a verdadeira luz da manifestação universal da doutrina pura de Lúcifer, trazido finalmente aos olhos do público.</w:t>
      </w:r>
      <w:r w:rsidRPr="00410385">
        <w:rPr>
          <w:rFonts w:ascii="Trebuchet MS" w:eastAsia="Times New Roman" w:hAnsi="Trebuchet MS"/>
          <w:color w:val="000000"/>
          <w:sz w:val="24"/>
          <w:szCs w:val="24"/>
          <w:lang w:eastAsia="pt-BR"/>
        </w:rPr>
        <w:t xml:space="preserve"> Esta manifestação será resultado de um movimento </w:t>
      </w:r>
      <w:proofErr w:type="spellStart"/>
      <w:r w:rsidRPr="00410385">
        <w:rPr>
          <w:rFonts w:ascii="Trebuchet MS" w:eastAsia="Times New Roman" w:hAnsi="Trebuchet MS"/>
          <w:color w:val="000000"/>
          <w:sz w:val="24"/>
          <w:szCs w:val="24"/>
          <w:lang w:eastAsia="pt-BR"/>
        </w:rPr>
        <w:t>reaccionário</w:t>
      </w:r>
      <w:proofErr w:type="spellEnd"/>
      <w:r w:rsidRPr="00410385">
        <w:rPr>
          <w:rFonts w:ascii="Trebuchet MS" w:eastAsia="Times New Roman" w:hAnsi="Trebuchet MS"/>
          <w:color w:val="000000"/>
          <w:sz w:val="24"/>
          <w:szCs w:val="24"/>
          <w:lang w:eastAsia="pt-BR"/>
        </w:rPr>
        <w:t xml:space="preserve"> geral no qual se seguirá a destruição da Cristandade e do ateísmo, ambos conquistados e exterminados ao mesmo tempo.”</w:t>
      </w:r>
    </w:p>
    <w:p w14:paraId="276F9CC5" w14:textId="77777777" w:rsidR="00410385" w:rsidRPr="00410385" w:rsidRDefault="00410385" w:rsidP="00410385">
      <w:pPr>
        <w:spacing w:line="240" w:lineRule="auto"/>
        <w:rPr>
          <w:rFonts w:ascii="Trebuchet MS" w:eastAsia="Times New Roman" w:hAnsi="Trebuchet MS"/>
          <w:color w:val="444444"/>
          <w:sz w:val="19"/>
          <w:szCs w:val="19"/>
          <w:lang w:eastAsia="pt-BR"/>
        </w:rPr>
      </w:pPr>
      <w:r w:rsidRPr="00410385">
        <w:rPr>
          <w:rFonts w:ascii="Trebuchet MS" w:eastAsia="Times New Roman" w:hAnsi="Trebuchet MS"/>
          <w:color w:val="444444"/>
          <w:sz w:val="19"/>
          <w:lang w:eastAsia="pt-BR"/>
        </w:rPr>
        <w:t xml:space="preserve">Publicada </w:t>
      </w:r>
      <w:proofErr w:type="spellStart"/>
      <w:r w:rsidRPr="00410385">
        <w:rPr>
          <w:rFonts w:ascii="Trebuchet MS" w:eastAsia="Times New Roman" w:hAnsi="Trebuchet MS"/>
          <w:color w:val="444444"/>
          <w:sz w:val="19"/>
          <w:lang w:eastAsia="pt-BR"/>
        </w:rPr>
        <w:t>por</w:t>
      </w:r>
      <w:hyperlink r:id="rId16" w:tooltip="author profile" w:history="1">
        <w:r w:rsidRPr="00410385">
          <w:rPr>
            <w:rFonts w:ascii="Trebuchet MS" w:eastAsia="Times New Roman" w:hAnsi="Trebuchet MS"/>
            <w:color w:val="968A0A"/>
            <w:sz w:val="19"/>
            <w:lang w:eastAsia="pt-BR"/>
          </w:rPr>
          <w:t>É</w:t>
        </w:r>
        <w:proofErr w:type="spellEnd"/>
        <w:r w:rsidRPr="00410385">
          <w:rPr>
            <w:rFonts w:ascii="Trebuchet MS" w:eastAsia="Times New Roman" w:hAnsi="Trebuchet MS"/>
            <w:color w:val="968A0A"/>
            <w:sz w:val="19"/>
            <w:lang w:eastAsia="pt-BR"/>
          </w:rPr>
          <w:t xml:space="preserve"> hora de acordar</w:t>
        </w:r>
      </w:hyperlink>
      <w:r w:rsidRPr="00410385">
        <w:rPr>
          <w:rFonts w:ascii="Trebuchet MS" w:eastAsia="Times New Roman" w:hAnsi="Trebuchet MS"/>
          <w:color w:val="444444"/>
          <w:sz w:val="19"/>
          <w:lang w:eastAsia="pt-BR"/>
        </w:rPr>
        <w:t>em</w:t>
      </w:r>
      <w:hyperlink r:id="rId17" w:tooltip="permanent link" w:history="1">
        <w:r w:rsidRPr="00410385">
          <w:rPr>
            <w:rFonts w:ascii="Trebuchet MS" w:eastAsia="Times New Roman" w:hAnsi="Trebuchet MS"/>
            <w:color w:val="968A0A"/>
            <w:sz w:val="19"/>
            <w:lang w:eastAsia="pt-BR"/>
          </w:rPr>
          <w:t>07:22</w:t>
        </w:r>
      </w:hyperlink>
      <w:r w:rsidR="008E12F0">
        <w:rPr>
          <w:rFonts w:ascii="Trebuchet MS" w:eastAsia="Times New Roman" w:hAnsi="Trebuchet MS"/>
          <w:noProof/>
          <w:vanish/>
          <w:color w:val="968A0A"/>
          <w:sz w:val="19"/>
          <w:szCs w:val="19"/>
          <w:bdr w:val="none" w:sz="0" w:space="0" w:color="auto" w:frame="1"/>
          <w:lang w:val="en-US"/>
        </w:rPr>
        <w:drawing>
          <wp:inline distT="0" distB="0" distL="0" distR="0" wp14:anchorId="42B7089F" wp14:editId="02D288AE">
            <wp:extent cx="177800" cy="177800"/>
            <wp:effectExtent l="0" t="0" r="0" b="0"/>
            <wp:docPr id="5" name="Picture 5" descr="icon18_edit_allbkg">
              <a:hlinkClick xmlns:a="http://schemas.openxmlformats.org/drawingml/2006/main" r:id="rId18" tooltip="Editar mensage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con18_edit_allbk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177800" cy="177800"/>
                    </a:xfrm>
                    <a:prstGeom prst="rect">
                      <a:avLst/>
                    </a:prstGeom>
                    <a:noFill/>
                    <a:ln>
                      <a:noFill/>
                    </a:ln>
                  </pic:spPr>
                </pic:pic>
              </a:graphicData>
            </a:graphic>
          </wp:inline>
        </w:drawing>
      </w:r>
    </w:p>
    <w:p w14:paraId="7FDDED48" w14:textId="77777777" w:rsidR="00410385" w:rsidRDefault="00410385" w:rsidP="00410385">
      <w:pPr>
        <w:spacing w:line="240" w:lineRule="auto"/>
        <w:rPr>
          <w:rFonts w:ascii="Trebuchet MS" w:eastAsia="Times New Roman" w:hAnsi="Trebuchet MS"/>
          <w:color w:val="000000"/>
          <w:sz w:val="24"/>
          <w:szCs w:val="24"/>
          <w:lang w:eastAsia="pt-BR"/>
        </w:rPr>
      </w:pPr>
    </w:p>
    <w:p w14:paraId="7FE4DA70" w14:textId="77777777" w:rsidR="00410385" w:rsidRDefault="00410385" w:rsidP="00410385">
      <w:pPr>
        <w:spacing w:line="240" w:lineRule="auto"/>
        <w:rPr>
          <w:rFonts w:ascii="Trebuchet MS" w:eastAsia="Times New Roman" w:hAnsi="Trebuchet MS"/>
          <w:color w:val="000000"/>
          <w:sz w:val="36"/>
          <w:szCs w:val="36"/>
          <w:lang w:eastAsia="pt-BR"/>
        </w:rPr>
      </w:pPr>
      <w:r>
        <w:rPr>
          <w:rFonts w:ascii="Trebuchet MS" w:eastAsia="Times New Roman" w:hAnsi="Trebuchet MS"/>
          <w:color w:val="000000"/>
          <w:sz w:val="36"/>
          <w:szCs w:val="36"/>
          <w:lang w:eastAsia="pt-BR"/>
        </w:rPr>
        <w:tab/>
        <w:t xml:space="preserve">A primeira mundial aconteceu, como predito por </w:t>
      </w:r>
      <w:proofErr w:type="spellStart"/>
      <w:r>
        <w:rPr>
          <w:rFonts w:ascii="Trebuchet MS" w:eastAsia="Times New Roman" w:hAnsi="Trebuchet MS"/>
          <w:color w:val="000000"/>
          <w:sz w:val="36"/>
          <w:szCs w:val="36"/>
          <w:lang w:eastAsia="pt-BR"/>
        </w:rPr>
        <w:t>Pike</w:t>
      </w:r>
      <w:proofErr w:type="spellEnd"/>
      <w:r>
        <w:rPr>
          <w:rFonts w:ascii="Trebuchet MS" w:eastAsia="Times New Roman" w:hAnsi="Trebuchet MS"/>
          <w:color w:val="000000"/>
          <w:sz w:val="36"/>
          <w:szCs w:val="36"/>
          <w:lang w:eastAsia="pt-BR"/>
        </w:rPr>
        <w:t xml:space="preserve">, em 1914. Diante das despesas e custos de guerra, o Czar, descapitalizado pediu ajuda aos banqueiros  Jacob </w:t>
      </w:r>
      <w:proofErr w:type="spellStart"/>
      <w:r>
        <w:rPr>
          <w:rFonts w:ascii="Trebuchet MS" w:eastAsia="Times New Roman" w:hAnsi="Trebuchet MS"/>
          <w:color w:val="000000"/>
          <w:sz w:val="36"/>
          <w:szCs w:val="36"/>
          <w:lang w:eastAsia="pt-BR"/>
        </w:rPr>
        <w:t>Schiff</w:t>
      </w:r>
      <w:proofErr w:type="spellEnd"/>
      <w:r>
        <w:rPr>
          <w:rFonts w:ascii="Trebuchet MS" w:eastAsia="Times New Roman" w:hAnsi="Trebuchet MS"/>
          <w:color w:val="000000"/>
          <w:sz w:val="36"/>
          <w:szCs w:val="36"/>
          <w:lang w:eastAsia="pt-BR"/>
        </w:rPr>
        <w:t xml:space="preserve"> e </w:t>
      </w:r>
      <w:proofErr w:type="spellStart"/>
      <w:r>
        <w:rPr>
          <w:rFonts w:ascii="Trebuchet MS" w:eastAsia="Times New Roman" w:hAnsi="Trebuchet MS"/>
          <w:color w:val="000000"/>
          <w:sz w:val="36"/>
          <w:szCs w:val="36"/>
          <w:lang w:eastAsia="pt-BR"/>
        </w:rPr>
        <w:t>Warburg</w:t>
      </w:r>
      <w:proofErr w:type="spellEnd"/>
      <w:r>
        <w:rPr>
          <w:rFonts w:ascii="Trebuchet MS" w:eastAsia="Times New Roman" w:hAnsi="Trebuchet MS"/>
          <w:color w:val="000000"/>
          <w:sz w:val="36"/>
          <w:szCs w:val="36"/>
          <w:lang w:eastAsia="pt-BR"/>
        </w:rPr>
        <w:t xml:space="preserve">, que negaram. Tal empréstimo foi dado a Lênin (Vladimir </w:t>
      </w:r>
      <w:proofErr w:type="spellStart"/>
      <w:r>
        <w:rPr>
          <w:rFonts w:ascii="Trebuchet MS" w:eastAsia="Times New Roman" w:hAnsi="Trebuchet MS"/>
          <w:color w:val="000000"/>
          <w:sz w:val="36"/>
          <w:szCs w:val="36"/>
          <w:lang w:eastAsia="pt-BR"/>
        </w:rPr>
        <w:t>Ullianov</w:t>
      </w:r>
      <w:proofErr w:type="spellEnd"/>
      <w:r>
        <w:rPr>
          <w:rFonts w:ascii="Trebuchet MS" w:eastAsia="Times New Roman" w:hAnsi="Trebuchet MS"/>
          <w:color w:val="000000"/>
          <w:sz w:val="36"/>
          <w:szCs w:val="36"/>
          <w:lang w:eastAsia="pt-BR"/>
        </w:rPr>
        <w:t>), judeu sionista, líder dos bolcheviques.</w:t>
      </w:r>
    </w:p>
    <w:p w14:paraId="099D017D" w14:textId="77777777" w:rsidR="00410385" w:rsidRDefault="00410385" w:rsidP="00410385">
      <w:pPr>
        <w:spacing w:line="240" w:lineRule="auto"/>
        <w:rPr>
          <w:rFonts w:ascii="Trebuchet MS" w:eastAsia="Times New Roman" w:hAnsi="Trebuchet MS"/>
          <w:color w:val="000000"/>
          <w:sz w:val="36"/>
          <w:szCs w:val="36"/>
          <w:lang w:eastAsia="pt-BR"/>
        </w:rPr>
      </w:pPr>
      <w:r>
        <w:rPr>
          <w:rFonts w:ascii="Trebuchet MS" w:eastAsia="Times New Roman" w:hAnsi="Trebuchet MS"/>
          <w:color w:val="000000"/>
          <w:sz w:val="36"/>
          <w:szCs w:val="36"/>
          <w:lang w:eastAsia="pt-BR"/>
        </w:rPr>
        <w:tab/>
        <w:t>A guerra terminou com o objetivo colimado conquistado: a conquista da Rússia pelo Comunismo Ateu.</w:t>
      </w:r>
    </w:p>
    <w:p w14:paraId="674EC331" w14:textId="77777777" w:rsidR="00410385" w:rsidRDefault="00410385" w:rsidP="00410385">
      <w:pPr>
        <w:spacing w:line="240" w:lineRule="auto"/>
        <w:rPr>
          <w:rFonts w:ascii="Trebuchet MS" w:eastAsia="Times New Roman" w:hAnsi="Trebuchet MS"/>
          <w:color w:val="000000"/>
          <w:sz w:val="36"/>
          <w:szCs w:val="36"/>
          <w:lang w:eastAsia="pt-BR"/>
        </w:rPr>
      </w:pPr>
      <w:r>
        <w:rPr>
          <w:rFonts w:ascii="Trebuchet MS" w:eastAsia="Times New Roman" w:hAnsi="Trebuchet MS"/>
          <w:color w:val="000000"/>
          <w:sz w:val="36"/>
          <w:szCs w:val="36"/>
          <w:lang w:eastAsia="pt-BR"/>
        </w:rPr>
        <w:tab/>
        <w:t xml:space="preserve">Então veio a segunda. Como </w:t>
      </w:r>
      <w:proofErr w:type="spellStart"/>
      <w:r>
        <w:rPr>
          <w:rFonts w:ascii="Trebuchet MS" w:eastAsia="Times New Roman" w:hAnsi="Trebuchet MS"/>
          <w:color w:val="000000"/>
          <w:sz w:val="36"/>
          <w:szCs w:val="36"/>
          <w:lang w:eastAsia="pt-BR"/>
        </w:rPr>
        <w:t>Pike</w:t>
      </w:r>
      <w:proofErr w:type="spellEnd"/>
      <w:r>
        <w:rPr>
          <w:rFonts w:ascii="Trebuchet MS" w:eastAsia="Times New Roman" w:hAnsi="Trebuchet MS"/>
          <w:color w:val="000000"/>
          <w:sz w:val="36"/>
          <w:szCs w:val="36"/>
          <w:lang w:eastAsia="pt-BR"/>
        </w:rPr>
        <w:t xml:space="preserve"> previu, em 1939,  a Inglaterra tomou a Palestina dos turcos e a </w:t>
      </w:r>
      <w:r>
        <w:rPr>
          <w:rFonts w:ascii="Trebuchet MS" w:eastAsia="Times New Roman" w:hAnsi="Trebuchet MS"/>
          <w:color w:val="000000"/>
          <w:sz w:val="36"/>
          <w:szCs w:val="36"/>
          <w:lang w:eastAsia="pt-BR"/>
        </w:rPr>
        <w:lastRenderedPageBreak/>
        <w:t xml:space="preserve">deu de presente aos Sionistas, na pessoa de </w:t>
      </w:r>
      <w:proofErr w:type="spellStart"/>
      <w:r>
        <w:rPr>
          <w:rFonts w:ascii="Trebuchet MS" w:eastAsia="Times New Roman" w:hAnsi="Trebuchet MS"/>
          <w:color w:val="000000"/>
          <w:sz w:val="36"/>
          <w:szCs w:val="36"/>
          <w:lang w:eastAsia="pt-BR"/>
        </w:rPr>
        <w:t>Rothschild</w:t>
      </w:r>
      <w:proofErr w:type="spellEnd"/>
      <w:r>
        <w:rPr>
          <w:rFonts w:ascii="Trebuchet MS" w:eastAsia="Times New Roman" w:hAnsi="Trebuchet MS"/>
          <w:color w:val="000000"/>
          <w:sz w:val="36"/>
          <w:szCs w:val="36"/>
          <w:lang w:eastAsia="pt-BR"/>
        </w:rPr>
        <w:t>, que tratou de povoá-la com judeus vindos, principalmente da Rússia e da Polônia. Assim, o objetivo da segunda Guerra foi alcançado.</w:t>
      </w:r>
    </w:p>
    <w:p w14:paraId="53A32423" w14:textId="77777777" w:rsidR="00410385" w:rsidRPr="00410385" w:rsidRDefault="00410385" w:rsidP="00410385">
      <w:pPr>
        <w:pStyle w:val="Heading1"/>
        <w:rPr>
          <w:lang w:eastAsia="pt-BR"/>
        </w:rPr>
      </w:pPr>
      <w:r>
        <w:rPr>
          <w:lang w:eastAsia="pt-BR"/>
        </w:rPr>
        <w:tab/>
        <w:t>NESTE MOMENTO ESTAMOS ÀS VÉSPERAS DA 3ª</w:t>
      </w:r>
    </w:p>
    <w:p w14:paraId="34AE3DCA" w14:textId="77777777" w:rsidR="00410385" w:rsidRDefault="00410385" w:rsidP="00821CEF">
      <w:pPr>
        <w:rPr>
          <w:sz w:val="36"/>
          <w:szCs w:val="36"/>
        </w:rPr>
      </w:pPr>
      <w:r>
        <w:rPr>
          <w:sz w:val="36"/>
          <w:szCs w:val="36"/>
        </w:rPr>
        <w:tab/>
        <w:t xml:space="preserve">Até um cego pode ver as manobras que </w:t>
      </w:r>
      <w:r w:rsidR="003C174B">
        <w:rPr>
          <w:sz w:val="36"/>
          <w:szCs w:val="36"/>
        </w:rPr>
        <w:t>são feitas pelo EUA para debilitar o povo muçulmano e fortalecer</w:t>
      </w:r>
      <w:r>
        <w:rPr>
          <w:sz w:val="36"/>
          <w:szCs w:val="36"/>
        </w:rPr>
        <w:t xml:space="preserve"> os judeus.  Por um detalhe nos planos demoníacos  do Conselho de Relações Exteriores o </w:t>
      </w:r>
      <w:proofErr w:type="spellStart"/>
      <w:r>
        <w:rPr>
          <w:sz w:val="36"/>
          <w:szCs w:val="36"/>
        </w:rPr>
        <w:t>Islam</w:t>
      </w:r>
      <w:proofErr w:type="spellEnd"/>
      <w:r>
        <w:rPr>
          <w:sz w:val="36"/>
          <w:szCs w:val="36"/>
        </w:rPr>
        <w:t xml:space="preserve"> voltou-se contra Obama e seus sequazes. Um detalhe que a “primavera árabe” não previra. Obama deveria sair na fita como herói.</w:t>
      </w:r>
    </w:p>
    <w:p w14:paraId="1B853784" w14:textId="77777777" w:rsidR="00410385" w:rsidRDefault="00410385" w:rsidP="00821CEF">
      <w:pPr>
        <w:rPr>
          <w:sz w:val="36"/>
          <w:szCs w:val="36"/>
        </w:rPr>
      </w:pPr>
      <w:r>
        <w:rPr>
          <w:sz w:val="36"/>
          <w:szCs w:val="36"/>
        </w:rPr>
        <w:tab/>
        <w:t xml:space="preserve">Porém o sacrifício de Saddam </w:t>
      </w:r>
      <w:proofErr w:type="spellStart"/>
      <w:r>
        <w:rPr>
          <w:sz w:val="36"/>
          <w:szCs w:val="36"/>
        </w:rPr>
        <w:t>Husseim</w:t>
      </w:r>
      <w:proofErr w:type="spellEnd"/>
      <w:r>
        <w:rPr>
          <w:sz w:val="36"/>
          <w:szCs w:val="36"/>
        </w:rPr>
        <w:t xml:space="preserve">, o assassinato de </w:t>
      </w:r>
      <w:proofErr w:type="spellStart"/>
      <w:r>
        <w:rPr>
          <w:sz w:val="36"/>
          <w:szCs w:val="36"/>
        </w:rPr>
        <w:t>Kadhaffi</w:t>
      </w:r>
      <w:proofErr w:type="spellEnd"/>
      <w:r>
        <w:rPr>
          <w:sz w:val="36"/>
          <w:szCs w:val="36"/>
        </w:rPr>
        <w:t xml:space="preserve">  e a destruição estrutural do Afeganistão moveram os líderes árabes a “providenciar” um filme caricaturando Maomé e a Religião Islâmica</w:t>
      </w:r>
      <w:r w:rsidRPr="003C174B">
        <w:rPr>
          <w:b/>
          <w:color w:val="C00000"/>
          <w:sz w:val="36"/>
          <w:szCs w:val="36"/>
        </w:rPr>
        <w:t xml:space="preserve">.  O filme foi </w:t>
      </w:r>
      <w:r w:rsidR="003C174B" w:rsidRPr="003C174B">
        <w:rPr>
          <w:b/>
          <w:color w:val="C00000"/>
          <w:sz w:val="36"/>
          <w:szCs w:val="36"/>
        </w:rPr>
        <w:t>um mero pretexto, uma ferramenta</w:t>
      </w:r>
      <w:r w:rsidRPr="003C174B">
        <w:rPr>
          <w:b/>
          <w:color w:val="C00000"/>
          <w:sz w:val="36"/>
          <w:szCs w:val="36"/>
        </w:rPr>
        <w:t xml:space="preserve"> utilizada pela inteligência árabe</w:t>
      </w:r>
      <w:r>
        <w:rPr>
          <w:sz w:val="36"/>
          <w:szCs w:val="36"/>
        </w:rPr>
        <w:t xml:space="preserve"> para sacudir os muçulmanos contra o Tio Sam, com resultados que encheram as páginas do noticiário  da mídia mundial.</w:t>
      </w:r>
    </w:p>
    <w:p w14:paraId="60AF8138" w14:textId="77777777" w:rsidR="00410385" w:rsidRDefault="00410385" w:rsidP="00821CEF">
      <w:pPr>
        <w:rPr>
          <w:sz w:val="36"/>
          <w:szCs w:val="36"/>
        </w:rPr>
      </w:pPr>
      <w:r>
        <w:rPr>
          <w:sz w:val="36"/>
          <w:szCs w:val="36"/>
        </w:rPr>
        <w:tab/>
        <w:t xml:space="preserve">Por outro lado, Deus quis que a Rússia de Putin arquitetasse um bloco asiático com a China, o Japão, a Índia, e outros países da </w:t>
      </w:r>
      <w:proofErr w:type="spellStart"/>
      <w:r>
        <w:rPr>
          <w:sz w:val="36"/>
          <w:szCs w:val="36"/>
        </w:rPr>
        <w:t>Àsia</w:t>
      </w:r>
      <w:proofErr w:type="spellEnd"/>
      <w:r>
        <w:rPr>
          <w:sz w:val="36"/>
          <w:szCs w:val="36"/>
        </w:rPr>
        <w:t xml:space="preserve">, que planejam em cinco anos formar a União Asiática, que fará frente à União </w:t>
      </w:r>
      <w:proofErr w:type="spellStart"/>
      <w:r>
        <w:rPr>
          <w:sz w:val="36"/>
          <w:szCs w:val="36"/>
        </w:rPr>
        <w:t>Européia</w:t>
      </w:r>
      <w:proofErr w:type="spellEnd"/>
      <w:r>
        <w:rPr>
          <w:sz w:val="36"/>
          <w:szCs w:val="36"/>
        </w:rPr>
        <w:t xml:space="preserve"> e ao EUA. </w:t>
      </w:r>
    </w:p>
    <w:p w14:paraId="47FD1902" w14:textId="77777777" w:rsidR="00410385" w:rsidRDefault="00410385" w:rsidP="00821CEF">
      <w:pPr>
        <w:rPr>
          <w:sz w:val="36"/>
          <w:szCs w:val="36"/>
        </w:rPr>
      </w:pPr>
      <w:r>
        <w:rPr>
          <w:sz w:val="36"/>
          <w:szCs w:val="36"/>
        </w:rPr>
        <w:lastRenderedPageBreak/>
        <w:tab/>
        <w:t>Enquanto planejam, o novo bloco político-econômico vai agindo. Assim é que JÁ NEGOCIAM EM MOEDA PRÓPRIA : JAPÃO, CHINA, RÚSSIA, ÍNDIA E... BRASIL.</w:t>
      </w:r>
    </w:p>
    <w:p w14:paraId="53B54F7F" w14:textId="77777777" w:rsidR="00410385" w:rsidRDefault="00410385" w:rsidP="00821CEF">
      <w:pPr>
        <w:rPr>
          <w:sz w:val="36"/>
          <w:szCs w:val="36"/>
        </w:rPr>
      </w:pPr>
      <w:r>
        <w:rPr>
          <w:sz w:val="36"/>
          <w:szCs w:val="36"/>
        </w:rPr>
        <w:tab/>
        <w:t xml:space="preserve">Sabemos de sobejo que não fosse o respaldo dado pelo Bloco Asiático, o Irã e a Síria já teria sido destruídos pelo </w:t>
      </w:r>
      <w:r w:rsidR="003C174B">
        <w:rPr>
          <w:sz w:val="36"/>
          <w:szCs w:val="36"/>
        </w:rPr>
        <w:t>“</w:t>
      </w:r>
      <w:r>
        <w:rPr>
          <w:sz w:val="36"/>
          <w:szCs w:val="36"/>
        </w:rPr>
        <w:t>zelo democrático</w:t>
      </w:r>
      <w:r w:rsidR="003C174B">
        <w:rPr>
          <w:sz w:val="36"/>
          <w:szCs w:val="36"/>
        </w:rPr>
        <w:t>”</w:t>
      </w:r>
      <w:r>
        <w:rPr>
          <w:sz w:val="36"/>
          <w:szCs w:val="36"/>
        </w:rPr>
        <w:t xml:space="preserve"> de Obama, apressado e cobrado por </w:t>
      </w:r>
      <w:proofErr w:type="spellStart"/>
      <w:r>
        <w:rPr>
          <w:sz w:val="36"/>
          <w:szCs w:val="36"/>
        </w:rPr>
        <w:t>Natanyahu</w:t>
      </w:r>
      <w:proofErr w:type="spellEnd"/>
      <w:r>
        <w:rPr>
          <w:sz w:val="36"/>
          <w:szCs w:val="36"/>
        </w:rPr>
        <w:t>, líder israelense.</w:t>
      </w:r>
    </w:p>
    <w:p w14:paraId="6DB798F2" w14:textId="77777777" w:rsidR="00410385" w:rsidRDefault="00410385" w:rsidP="00821CEF">
      <w:pPr>
        <w:rPr>
          <w:sz w:val="36"/>
          <w:szCs w:val="36"/>
        </w:rPr>
      </w:pPr>
      <w:r>
        <w:rPr>
          <w:sz w:val="36"/>
          <w:szCs w:val="36"/>
        </w:rPr>
        <w:tab/>
        <w:t xml:space="preserve">Assim é que por artes de Deus ou do Diabo, o plano de </w:t>
      </w:r>
      <w:proofErr w:type="spellStart"/>
      <w:r>
        <w:rPr>
          <w:sz w:val="36"/>
          <w:szCs w:val="36"/>
        </w:rPr>
        <w:t>Pike</w:t>
      </w:r>
      <w:proofErr w:type="spellEnd"/>
      <w:r>
        <w:rPr>
          <w:sz w:val="36"/>
          <w:szCs w:val="36"/>
        </w:rPr>
        <w:t xml:space="preserve"> </w:t>
      </w:r>
      <w:r w:rsidR="00687FC3">
        <w:rPr>
          <w:sz w:val="36"/>
          <w:szCs w:val="36"/>
        </w:rPr>
        <w:t xml:space="preserve">NÃO ESTÁ DANDO CERTO. Os árabes também têm inteligência, e usam-na.  Neste momento, o mundo árabe, indignado com o filme “afrontoso” à sua religião, não nutre a menor simpatia pelos EUA nem pela União </w:t>
      </w:r>
      <w:proofErr w:type="spellStart"/>
      <w:r w:rsidR="00687FC3">
        <w:rPr>
          <w:sz w:val="36"/>
          <w:szCs w:val="36"/>
        </w:rPr>
        <w:t>Européia</w:t>
      </w:r>
      <w:proofErr w:type="spellEnd"/>
      <w:r w:rsidR="00687FC3">
        <w:rPr>
          <w:sz w:val="36"/>
          <w:szCs w:val="36"/>
        </w:rPr>
        <w:t>.  A “primavera árabe” logo virou ocaso da influência americana na área.  Isto é acentuado pelo roubo e pela rapina dos sionistas  contra os palestinos expulsos de suas casas e de suas terras.</w:t>
      </w:r>
    </w:p>
    <w:p w14:paraId="377365A4" w14:textId="77777777" w:rsidR="00687FC3" w:rsidRDefault="00687FC3" w:rsidP="00821CEF">
      <w:pPr>
        <w:rPr>
          <w:sz w:val="36"/>
          <w:szCs w:val="36"/>
        </w:rPr>
      </w:pPr>
      <w:r>
        <w:rPr>
          <w:sz w:val="36"/>
          <w:szCs w:val="36"/>
        </w:rPr>
        <w:tab/>
        <w:t xml:space="preserve">Ninguém  quer ser o primeiro </w:t>
      </w:r>
      <w:r w:rsidR="003C174B">
        <w:rPr>
          <w:sz w:val="36"/>
          <w:szCs w:val="36"/>
        </w:rPr>
        <w:t xml:space="preserve">a </w:t>
      </w:r>
      <w:r>
        <w:rPr>
          <w:sz w:val="36"/>
          <w:szCs w:val="36"/>
        </w:rPr>
        <w:t xml:space="preserve">disparar um míssil ogival.  Obama e </w:t>
      </w:r>
      <w:proofErr w:type="spellStart"/>
      <w:r>
        <w:rPr>
          <w:sz w:val="36"/>
          <w:szCs w:val="36"/>
        </w:rPr>
        <w:t>Washinton</w:t>
      </w:r>
      <w:proofErr w:type="spellEnd"/>
      <w:r>
        <w:rPr>
          <w:sz w:val="36"/>
          <w:szCs w:val="36"/>
        </w:rPr>
        <w:t xml:space="preserve"> (CFR) já estipularam que SE HOUVER UMA GUERRA NA ÁSIA, SERÁ EM MOLDES CONVENCIONAIS.  Mas a Rússia apressou-se em mandar a “ajuda humanitária” americana para fora do seu país, e acelerar as atividades de construção de novas armas, inclusive um canhão a laser e novos e modernos mísseis superpotentes.  A China NÃO DIZ NEM MOSTRA QUE ARMAS TEM, e tudo isto fez com que Obama desistisse de </w:t>
      </w:r>
      <w:r>
        <w:rPr>
          <w:sz w:val="36"/>
          <w:szCs w:val="36"/>
        </w:rPr>
        <w:lastRenderedPageBreak/>
        <w:t>montar um “sistema defensivo” de mísseis na Europa, por causa dos “argumentos mais que convincentes” do ministro Medvedev, de que “destruiria os mísseis americanos instalados na Europa, caso chegassem ao 4º estágio da operação”: pararam no 2º estágio, convencidos de que os Russos NÃO estavam blefando...</w:t>
      </w:r>
    </w:p>
    <w:p w14:paraId="610F0371" w14:textId="77777777" w:rsidR="00687FC3" w:rsidRDefault="00687FC3" w:rsidP="00821CEF">
      <w:pPr>
        <w:rPr>
          <w:sz w:val="36"/>
          <w:szCs w:val="36"/>
        </w:rPr>
      </w:pPr>
      <w:r>
        <w:rPr>
          <w:sz w:val="36"/>
          <w:szCs w:val="36"/>
        </w:rPr>
        <w:tab/>
        <w:t xml:space="preserve">Para quem defende </w:t>
      </w:r>
      <w:proofErr w:type="spellStart"/>
      <w:r>
        <w:rPr>
          <w:sz w:val="36"/>
          <w:szCs w:val="36"/>
        </w:rPr>
        <w:t>Pike</w:t>
      </w:r>
      <w:proofErr w:type="spellEnd"/>
      <w:r>
        <w:rPr>
          <w:sz w:val="36"/>
          <w:szCs w:val="36"/>
        </w:rPr>
        <w:t>, NÃO SERIA POSSÍVEL ELE PREVER OS ACONTECIMENTOS ATUAIS, ou seria um profeta tardio do Velho Testamento.</w:t>
      </w:r>
    </w:p>
    <w:p w14:paraId="1803EF1A" w14:textId="77777777" w:rsidR="00687FC3" w:rsidRDefault="00687FC3" w:rsidP="00821CEF">
      <w:pPr>
        <w:rPr>
          <w:sz w:val="36"/>
          <w:szCs w:val="36"/>
        </w:rPr>
      </w:pPr>
      <w:r>
        <w:rPr>
          <w:sz w:val="36"/>
          <w:szCs w:val="36"/>
        </w:rPr>
        <w:tab/>
        <w:t>Que rumos os acontecimentos irão tomar?  Obama já viu que os árabes NÃO SÃO OTÁRIOS. Um simples filminho mal  feito ateou fogo no mundo islâmico CONTRA OS AMERICANOS.</w:t>
      </w:r>
    </w:p>
    <w:p w14:paraId="69F8853F" w14:textId="77777777" w:rsidR="00687FC3" w:rsidRDefault="00687FC3" w:rsidP="00821CEF">
      <w:pPr>
        <w:rPr>
          <w:sz w:val="36"/>
          <w:szCs w:val="36"/>
        </w:rPr>
      </w:pPr>
      <w:r>
        <w:rPr>
          <w:sz w:val="36"/>
          <w:szCs w:val="36"/>
        </w:rPr>
        <w:tab/>
        <w:t>Estamos atentos para a História, sabendo, contudo, QUE DEUS É SENHOR TAMBÉM DA HISTÓRIA.</w:t>
      </w:r>
    </w:p>
    <w:p w14:paraId="7E1CA2B1" w14:textId="77777777" w:rsidR="00687FC3" w:rsidRDefault="00687FC3" w:rsidP="00821CEF">
      <w:pPr>
        <w:rPr>
          <w:sz w:val="36"/>
          <w:szCs w:val="36"/>
        </w:rPr>
      </w:pPr>
    </w:p>
    <w:p w14:paraId="2B9A5437" w14:textId="77777777" w:rsidR="00687FC3" w:rsidRDefault="00687FC3" w:rsidP="00821CEF">
      <w:pPr>
        <w:rPr>
          <w:sz w:val="36"/>
          <w:szCs w:val="36"/>
        </w:rPr>
      </w:pPr>
      <w:r>
        <w:rPr>
          <w:sz w:val="36"/>
          <w:szCs w:val="36"/>
        </w:rPr>
        <w:t xml:space="preserve">30 de out de 2012 – Prof. </w:t>
      </w:r>
      <w:proofErr w:type="spellStart"/>
      <w:r>
        <w:rPr>
          <w:sz w:val="36"/>
          <w:szCs w:val="36"/>
        </w:rPr>
        <w:t>Marlanfe</w:t>
      </w:r>
      <w:proofErr w:type="spellEnd"/>
      <w:r>
        <w:rPr>
          <w:sz w:val="36"/>
          <w:szCs w:val="36"/>
        </w:rPr>
        <w:t xml:space="preserve">. </w:t>
      </w:r>
    </w:p>
    <w:p w14:paraId="5A9D9BD1" w14:textId="77777777" w:rsidR="001C2076" w:rsidRPr="00821CEF" w:rsidRDefault="008E12F0" w:rsidP="00821CEF">
      <w:pPr>
        <w:rPr>
          <w:sz w:val="36"/>
          <w:szCs w:val="36"/>
        </w:rPr>
      </w:pPr>
      <w:r>
        <w:rPr>
          <w:rFonts w:ascii="Arial" w:hAnsi="Arial" w:cs="Arial"/>
          <w:noProof/>
          <w:color w:val="0000FF"/>
          <w:sz w:val="27"/>
          <w:szCs w:val="27"/>
          <w:lang w:val="en-US"/>
        </w:rPr>
        <w:drawing>
          <wp:inline distT="0" distB="0" distL="0" distR="0" wp14:anchorId="61D22CF6" wp14:editId="5713CA96">
            <wp:extent cx="3987800" cy="2540000"/>
            <wp:effectExtent l="0" t="0" r="0" b="0"/>
            <wp:docPr id="6" name="rg_hi" descr="ANd9GcQxX_V3s1UWbSZ_63s5C_e4MAOKO3NVg9sXSx6kB0Z2ST_g9e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QxX_V3s1UWbSZ_63s5C_e4MAOKO3NVg9sXSx6kB0Z2ST_g9evQ"/>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3987800" cy="2540000"/>
                    </a:xfrm>
                    <a:prstGeom prst="rect">
                      <a:avLst/>
                    </a:prstGeom>
                    <a:noFill/>
                    <a:ln>
                      <a:noFill/>
                    </a:ln>
                  </pic:spPr>
                </pic:pic>
              </a:graphicData>
            </a:graphic>
          </wp:inline>
        </w:drawing>
      </w:r>
    </w:p>
    <w:sectPr w:rsidR="001C2076" w:rsidRPr="00821CEF" w:rsidSect="00C51877">
      <w:head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D9A29" w14:textId="77777777" w:rsidR="0076413E" w:rsidRDefault="0076413E" w:rsidP="00821CEF">
      <w:pPr>
        <w:spacing w:after="0" w:line="240" w:lineRule="auto"/>
      </w:pPr>
      <w:r>
        <w:separator/>
      </w:r>
    </w:p>
  </w:endnote>
  <w:endnote w:type="continuationSeparator" w:id="0">
    <w:p w14:paraId="3F586B2E" w14:textId="77777777" w:rsidR="0076413E" w:rsidRDefault="0076413E" w:rsidP="00821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FB895" w14:textId="77777777" w:rsidR="0076413E" w:rsidRDefault="0076413E" w:rsidP="00821CEF">
      <w:pPr>
        <w:spacing w:after="0" w:line="240" w:lineRule="auto"/>
      </w:pPr>
      <w:r>
        <w:separator/>
      </w:r>
    </w:p>
  </w:footnote>
  <w:footnote w:type="continuationSeparator" w:id="0">
    <w:p w14:paraId="61B2DF55" w14:textId="77777777" w:rsidR="0076413E" w:rsidRDefault="0076413E" w:rsidP="00821C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7415D1" w14:textId="77777777" w:rsidR="00410385" w:rsidRDefault="008E12F0">
    <w:pPr>
      <w:pStyle w:val="Header"/>
    </w:pPr>
    <w:r>
      <w:rPr>
        <w:noProof/>
        <w:lang w:val="en-US"/>
      </w:rPr>
      <mc:AlternateContent>
        <mc:Choice Requires="wps">
          <w:drawing>
            <wp:anchor distT="0" distB="0" distL="114300" distR="114300" simplePos="0" relativeHeight="251657728" behindDoc="0" locked="0" layoutInCell="0" allowOverlap="1" wp14:anchorId="02343428" wp14:editId="27C1A525">
              <wp:simplePos x="0" y="0"/>
              <wp:positionH relativeFrom="page">
                <wp:posOffset>3466465</wp:posOffset>
              </wp:positionH>
              <wp:positionV relativeFrom="page">
                <wp:posOffset>135890</wp:posOffset>
              </wp:positionV>
              <wp:extent cx="626745" cy="626745"/>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365F9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AE94247" w14:textId="77777777" w:rsidR="00410385" w:rsidRPr="00821CEF" w:rsidRDefault="00410385">
                          <w:pPr>
                            <w:pStyle w:val="Footer"/>
                            <w:jc w:val="center"/>
                            <w:rPr>
                              <w:b/>
                              <w:color w:val="FFFFFF"/>
                              <w:sz w:val="32"/>
                              <w:szCs w:val="32"/>
                            </w:rPr>
                          </w:pPr>
                          <w:r>
                            <w:fldChar w:fldCharType="begin"/>
                          </w:r>
                          <w:r>
                            <w:instrText xml:space="preserve"> PAGE    \* MERGEFORMAT </w:instrText>
                          </w:r>
                          <w:r>
                            <w:fldChar w:fldCharType="separate"/>
                          </w:r>
                          <w:r w:rsidR="008E12F0" w:rsidRPr="008E12F0">
                            <w:rPr>
                              <w:b/>
                              <w:noProof/>
                              <w:color w:val="FFFFFF"/>
                              <w:sz w:val="32"/>
                              <w:szCs w:val="32"/>
                            </w:rPr>
                            <w:t>7</w:t>
                          </w:r>
                          <w: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272.95pt;margin-top:10.7pt;width:49.35pt;height:49.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" o:allowincell="f" fillcolor="#365f91" stroked="f">
              <v:textbox>
                <w:txbxContent>
                  <w:p w14:paraId="4AE94247" w14:textId="77777777" w:rsidR="00410385" w:rsidRPr="00821CEF" w:rsidRDefault="00410385">
                    <w:pPr>
                      <w:pStyle w:val="Footer"/>
                      <w:jc w:val="center"/>
                      <w:rPr>
                        <w:b/>
                        <w:color w:val="FFFFFF"/>
                        <w:sz w:val="32"/>
                        <w:szCs w:val="32"/>
                      </w:rPr>
                    </w:pPr>
                    <w:r>
                      <w:fldChar w:fldCharType="begin"/>
                    </w:r>
                    <w:r>
                      <w:instrText xml:space="preserve"> PAGE    \* MERGEFORMAT </w:instrText>
                    </w:r>
                    <w:r>
                      <w:fldChar w:fldCharType="separate"/>
                    </w:r>
                    <w:r w:rsidR="008E12F0" w:rsidRPr="008E12F0">
                      <w:rPr>
                        <w:b/>
                        <w:noProof/>
                        <w:color w:val="FFFFFF"/>
                        <w:sz w:val="32"/>
                        <w:szCs w:val="32"/>
                      </w:rPr>
                      <w:t>7</w:t>
                    </w:r>
                    <w:r>
                      <w:fldChar w:fldCharType="end"/>
                    </w:r>
                  </w:p>
                </w:txbxContent>
              </v:textbox>
              <w10:wrap anchorx="page" anchory="page"/>
            </v:oval>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86A7F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EF"/>
    <w:rsid w:val="001C2076"/>
    <w:rsid w:val="003C174B"/>
    <w:rsid w:val="00410385"/>
    <w:rsid w:val="00687FC3"/>
    <w:rsid w:val="0076413E"/>
    <w:rsid w:val="00821CEF"/>
    <w:rsid w:val="008E12F0"/>
    <w:rsid w:val="00C5187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14:docId w14:val="625126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77"/>
    <w:pPr>
      <w:spacing w:after="200" w:line="276" w:lineRule="auto"/>
    </w:pPr>
    <w:rPr>
      <w:sz w:val="22"/>
      <w:szCs w:val="22"/>
    </w:rPr>
  </w:style>
  <w:style w:type="paragraph" w:styleId="Heading1">
    <w:name w:val="heading 1"/>
    <w:basedOn w:val="Normal"/>
    <w:next w:val="Normal"/>
    <w:link w:val="Heading1Char"/>
    <w:uiPriority w:val="9"/>
    <w:qFormat/>
    <w:rsid w:val="00410385"/>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410385"/>
    <w:pPr>
      <w:spacing w:after="0" w:line="240" w:lineRule="auto"/>
      <w:outlineLvl w:val="2"/>
    </w:pPr>
    <w:rPr>
      <w:rFonts w:ascii="Times New Roman" w:eastAsia="Times New Roman" w:hAnsi="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C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1CEF"/>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821CE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21CEF"/>
  </w:style>
  <w:style w:type="paragraph" w:styleId="Footer">
    <w:name w:val="footer"/>
    <w:basedOn w:val="Normal"/>
    <w:link w:val="FooterChar"/>
    <w:uiPriority w:val="99"/>
    <w:unhideWhenUsed/>
    <w:rsid w:val="00821CE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1CEF"/>
  </w:style>
  <w:style w:type="character" w:customStyle="1" w:styleId="Heading3Char">
    <w:name w:val="Heading 3 Char"/>
    <w:basedOn w:val="DefaultParagraphFont"/>
    <w:link w:val="Heading3"/>
    <w:uiPriority w:val="9"/>
    <w:rsid w:val="00410385"/>
    <w:rPr>
      <w:rFonts w:ascii="Times New Roman" w:eastAsia="Times New Roman" w:hAnsi="Times New Roman"/>
      <w:b/>
      <w:bCs/>
      <w:sz w:val="27"/>
      <w:szCs w:val="27"/>
    </w:rPr>
  </w:style>
  <w:style w:type="character" w:customStyle="1" w:styleId="post-author">
    <w:name w:val="post-author"/>
    <w:basedOn w:val="DefaultParagraphFont"/>
    <w:rsid w:val="00410385"/>
  </w:style>
  <w:style w:type="character" w:customStyle="1" w:styleId="fn">
    <w:name w:val="fn"/>
    <w:basedOn w:val="DefaultParagraphFont"/>
    <w:rsid w:val="00410385"/>
  </w:style>
  <w:style w:type="character" w:customStyle="1" w:styleId="post-timestamp">
    <w:name w:val="post-timestamp"/>
    <w:basedOn w:val="DefaultParagraphFont"/>
    <w:rsid w:val="00410385"/>
  </w:style>
  <w:style w:type="character" w:customStyle="1" w:styleId="item-control1">
    <w:name w:val="item-control1"/>
    <w:basedOn w:val="DefaultParagraphFont"/>
    <w:rsid w:val="00410385"/>
    <w:rPr>
      <w:vanish/>
      <w:webHidden w:val="0"/>
      <w:specVanish w:val="0"/>
    </w:rPr>
  </w:style>
  <w:style w:type="character" w:customStyle="1" w:styleId="Heading1Char">
    <w:name w:val="Heading 1 Char"/>
    <w:basedOn w:val="DefaultParagraphFont"/>
    <w:link w:val="Heading1"/>
    <w:uiPriority w:val="9"/>
    <w:rsid w:val="00410385"/>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8E12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2F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877"/>
    <w:pPr>
      <w:spacing w:after="200" w:line="276" w:lineRule="auto"/>
    </w:pPr>
    <w:rPr>
      <w:sz w:val="22"/>
      <w:szCs w:val="22"/>
    </w:rPr>
  </w:style>
  <w:style w:type="paragraph" w:styleId="Heading1">
    <w:name w:val="heading 1"/>
    <w:basedOn w:val="Normal"/>
    <w:next w:val="Normal"/>
    <w:link w:val="Heading1Char"/>
    <w:uiPriority w:val="9"/>
    <w:qFormat/>
    <w:rsid w:val="00410385"/>
    <w:pPr>
      <w:keepNext/>
      <w:spacing w:before="240" w:after="60"/>
      <w:outlineLvl w:val="0"/>
    </w:pPr>
    <w:rPr>
      <w:rFonts w:ascii="Cambria" w:eastAsia="Times New Roman" w:hAnsi="Cambria"/>
      <w:b/>
      <w:bCs/>
      <w:kern w:val="32"/>
      <w:sz w:val="32"/>
      <w:szCs w:val="32"/>
    </w:rPr>
  </w:style>
  <w:style w:type="paragraph" w:styleId="Heading3">
    <w:name w:val="heading 3"/>
    <w:basedOn w:val="Normal"/>
    <w:link w:val="Heading3Char"/>
    <w:uiPriority w:val="9"/>
    <w:qFormat/>
    <w:rsid w:val="00410385"/>
    <w:pPr>
      <w:spacing w:after="0" w:line="240" w:lineRule="auto"/>
      <w:outlineLvl w:val="2"/>
    </w:pPr>
    <w:rPr>
      <w:rFonts w:ascii="Times New Roman" w:eastAsia="Times New Roman" w:hAnsi="Times New Roman"/>
      <w:b/>
      <w:bCs/>
      <w:sz w:val="27"/>
      <w:szCs w:val="27"/>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21CEF"/>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821CEF"/>
    <w:rPr>
      <w:rFonts w:ascii="Cambria" w:eastAsia="Times New Roman" w:hAnsi="Cambria" w:cs="Times New Roman"/>
      <w:color w:val="17365D"/>
      <w:spacing w:val="5"/>
      <w:kern w:val="28"/>
      <w:sz w:val="52"/>
      <w:szCs w:val="52"/>
    </w:rPr>
  </w:style>
  <w:style w:type="paragraph" w:styleId="Header">
    <w:name w:val="header"/>
    <w:basedOn w:val="Normal"/>
    <w:link w:val="HeaderChar"/>
    <w:uiPriority w:val="99"/>
    <w:semiHidden/>
    <w:unhideWhenUsed/>
    <w:rsid w:val="00821CEF"/>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821CEF"/>
  </w:style>
  <w:style w:type="paragraph" w:styleId="Footer">
    <w:name w:val="footer"/>
    <w:basedOn w:val="Normal"/>
    <w:link w:val="FooterChar"/>
    <w:uiPriority w:val="99"/>
    <w:unhideWhenUsed/>
    <w:rsid w:val="00821CEF"/>
    <w:pPr>
      <w:tabs>
        <w:tab w:val="center" w:pos="4252"/>
        <w:tab w:val="right" w:pos="8504"/>
      </w:tabs>
      <w:spacing w:after="0" w:line="240" w:lineRule="auto"/>
    </w:pPr>
  </w:style>
  <w:style w:type="character" w:customStyle="1" w:styleId="FooterChar">
    <w:name w:val="Footer Char"/>
    <w:basedOn w:val="DefaultParagraphFont"/>
    <w:link w:val="Footer"/>
    <w:uiPriority w:val="99"/>
    <w:rsid w:val="00821CEF"/>
  </w:style>
  <w:style w:type="character" w:customStyle="1" w:styleId="Heading3Char">
    <w:name w:val="Heading 3 Char"/>
    <w:basedOn w:val="DefaultParagraphFont"/>
    <w:link w:val="Heading3"/>
    <w:uiPriority w:val="9"/>
    <w:rsid w:val="00410385"/>
    <w:rPr>
      <w:rFonts w:ascii="Times New Roman" w:eastAsia="Times New Roman" w:hAnsi="Times New Roman"/>
      <w:b/>
      <w:bCs/>
      <w:sz w:val="27"/>
      <w:szCs w:val="27"/>
    </w:rPr>
  </w:style>
  <w:style w:type="character" w:customStyle="1" w:styleId="post-author">
    <w:name w:val="post-author"/>
    <w:basedOn w:val="DefaultParagraphFont"/>
    <w:rsid w:val="00410385"/>
  </w:style>
  <w:style w:type="character" w:customStyle="1" w:styleId="fn">
    <w:name w:val="fn"/>
    <w:basedOn w:val="DefaultParagraphFont"/>
    <w:rsid w:val="00410385"/>
  </w:style>
  <w:style w:type="character" w:customStyle="1" w:styleId="post-timestamp">
    <w:name w:val="post-timestamp"/>
    <w:basedOn w:val="DefaultParagraphFont"/>
    <w:rsid w:val="00410385"/>
  </w:style>
  <w:style w:type="character" w:customStyle="1" w:styleId="item-control1">
    <w:name w:val="item-control1"/>
    <w:basedOn w:val="DefaultParagraphFont"/>
    <w:rsid w:val="00410385"/>
    <w:rPr>
      <w:vanish/>
      <w:webHidden w:val="0"/>
      <w:specVanish w:val="0"/>
    </w:rPr>
  </w:style>
  <w:style w:type="character" w:customStyle="1" w:styleId="Heading1Char">
    <w:name w:val="Heading 1 Char"/>
    <w:basedOn w:val="DefaultParagraphFont"/>
    <w:link w:val="Heading1"/>
    <w:uiPriority w:val="9"/>
    <w:rsid w:val="00410385"/>
    <w:rPr>
      <w:rFonts w:ascii="Cambria" w:eastAsia="Times New Roman" w:hAnsi="Cambria" w:cs="Times New Roman"/>
      <w:b/>
      <w:bCs/>
      <w:kern w:val="32"/>
      <w:sz w:val="32"/>
      <w:szCs w:val="32"/>
      <w:lang w:eastAsia="en-US"/>
    </w:rPr>
  </w:style>
  <w:style w:type="paragraph" w:styleId="BalloonText">
    <w:name w:val="Balloon Text"/>
    <w:basedOn w:val="Normal"/>
    <w:link w:val="BalloonTextChar"/>
    <w:uiPriority w:val="99"/>
    <w:semiHidden/>
    <w:unhideWhenUsed/>
    <w:rsid w:val="008E12F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2F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2316">
      <w:bodyDiv w:val="1"/>
      <w:marLeft w:val="0"/>
      <w:marRight w:val="0"/>
      <w:marTop w:val="0"/>
      <w:marBottom w:val="0"/>
      <w:divBdr>
        <w:top w:val="none" w:sz="0" w:space="0" w:color="auto"/>
        <w:left w:val="none" w:sz="0" w:space="0" w:color="auto"/>
        <w:bottom w:val="none" w:sz="0" w:space="0" w:color="auto"/>
        <w:right w:val="none" w:sz="0" w:space="0" w:color="auto"/>
      </w:divBdr>
      <w:divsChild>
        <w:div w:id="411246073">
          <w:marLeft w:val="0"/>
          <w:marRight w:val="0"/>
          <w:marTop w:val="0"/>
          <w:marBottom w:val="0"/>
          <w:divBdr>
            <w:top w:val="none" w:sz="0" w:space="0" w:color="auto"/>
            <w:left w:val="none" w:sz="0" w:space="0" w:color="auto"/>
            <w:bottom w:val="none" w:sz="0" w:space="0" w:color="auto"/>
            <w:right w:val="none" w:sz="0" w:space="0" w:color="auto"/>
          </w:divBdr>
          <w:divsChild>
            <w:div w:id="1413509168">
              <w:marLeft w:val="0"/>
              <w:marRight w:val="0"/>
              <w:marTop w:val="0"/>
              <w:marBottom w:val="0"/>
              <w:divBdr>
                <w:top w:val="none" w:sz="0" w:space="0" w:color="auto"/>
                <w:left w:val="none" w:sz="0" w:space="0" w:color="auto"/>
                <w:bottom w:val="none" w:sz="0" w:space="0" w:color="auto"/>
                <w:right w:val="none" w:sz="0" w:space="0" w:color="auto"/>
              </w:divBdr>
              <w:divsChild>
                <w:div w:id="1203900746">
                  <w:marLeft w:val="0"/>
                  <w:marRight w:val="0"/>
                  <w:marTop w:val="0"/>
                  <w:marBottom w:val="0"/>
                  <w:divBdr>
                    <w:top w:val="none" w:sz="0" w:space="0" w:color="auto"/>
                    <w:left w:val="none" w:sz="0" w:space="0" w:color="auto"/>
                    <w:bottom w:val="none" w:sz="0" w:space="0" w:color="auto"/>
                    <w:right w:val="none" w:sz="0" w:space="0" w:color="auto"/>
                  </w:divBdr>
                  <w:divsChild>
                    <w:div w:id="1321694285">
                      <w:marLeft w:val="0"/>
                      <w:marRight w:val="0"/>
                      <w:marTop w:val="0"/>
                      <w:marBottom w:val="0"/>
                      <w:divBdr>
                        <w:top w:val="none" w:sz="0" w:space="0" w:color="auto"/>
                        <w:left w:val="none" w:sz="0" w:space="0" w:color="auto"/>
                        <w:bottom w:val="none" w:sz="0" w:space="0" w:color="auto"/>
                        <w:right w:val="none" w:sz="0" w:space="0" w:color="auto"/>
                      </w:divBdr>
                      <w:divsChild>
                        <w:div w:id="604772199">
                          <w:marLeft w:val="0"/>
                          <w:marRight w:val="0"/>
                          <w:marTop w:val="0"/>
                          <w:marBottom w:val="0"/>
                          <w:divBdr>
                            <w:top w:val="none" w:sz="0" w:space="0" w:color="auto"/>
                            <w:left w:val="none" w:sz="0" w:space="0" w:color="auto"/>
                            <w:bottom w:val="none" w:sz="0" w:space="0" w:color="auto"/>
                            <w:right w:val="none" w:sz="0" w:space="0" w:color="auto"/>
                          </w:divBdr>
                          <w:divsChild>
                            <w:div w:id="1176068033">
                              <w:marLeft w:val="0"/>
                              <w:marRight w:val="0"/>
                              <w:marTop w:val="0"/>
                              <w:marBottom w:val="0"/>
                              <w:divBdr>
                                <w:top w:val="none" w:sz="0" w:space="0" w:color="auto"/>
                                <w:left w:val="none" w:sz="0" w:space="0" w:color="auto"/>
                                <w:bottom w:val="none" w:sz="0" w:space="0" w:color="auto"/>
                                <w:right w:val="none" w:sz="0" w:space="0" w:color="auto"/>
                              </w:divBdr>
                              <w:divsChild>
                                <w:div w:id="2131514639">
                                  <w:marLeft w:val="0"/>
                                  <w:marRight w:val="0"/>
                                  <w:marTop w:val="0"/>
                                  <w:marBottom w:val="0"/>
                                  <w:divBdr>
                                    <w:top w:val="none" w:sz="0" w:space="0" w:color="auto"/>
                                    <w:left w:val="none" w:sz="0" w:space="0" w:color="auto"/>
                                    <w:bottom w:val="none" w:sz="0" w:space="0" w:color="auto"/>
                                    <w:right w:val="none" w:sz="0" w:space="0" w:color="auto"/>
                                  </w:divBdr>
                                  <w:divsChild>
                                    <w:div w:id="2111928985">
                                      <w:marLeft w:val="0"/>
                                      <w:marRight w:val="0"/>
                                      <w:marTop w:val="0"/>
                                      <w:marBottom w:val="0"/>
                                      <w:divBdr>
                                        <w:top w:val="none" w:sz="0" w:space="0" w:color="auto"/>
                                        <w:left w:val="none" w:sz="0" w:space="0" w:color="auto"/>
                                        <w:bottom w:val="none" w:sz="0" w:space="0" w:color="auto"/>
                                        <w:right w:val="none" w:sz="0" w:space="0" w:color="auto"/>
                                      </w:divBdr>
                                      <w:divsChild>
                                        <w:div w:id="1741251971">
                                          <w:marLeft w:val="0"/>
                                          <w:marRight w:val="0"/>
                                          <w:marTop w:val="0"/>
                                          <w:marBottom w:val="0"/>
                                          <w:divBdr>
                                            <w:top w:val="none" w:sz="0" w:space="0" w:color="auto"/>
                                            <w:left w:val="none" w:sz="0" w:space="0" w:color="auto"/>
                                            <w:bottom w:val="none" w:sz="0" w:space="0" w:color="auto"/>
                                            <w:right w:val="none" w:sz="0" w:space="0" w:color="auto"/>
                                          </w:divBdr>
                                          <w:divsChild>
                                            <w:div w:id="376703967">
                                              <w:marLeft w:val="0"/>
                                              <w:marRight w:val="0"/>
                                              <w:marTop w:val="0"/>
                                              <w:marBottom w:val="0"/>
                                              <w:divBdr>
                                                <w:top w:val="none" w:sz="0" w:space="0" w:color="auto"/>
                                                <w:left w:val="none" w:sz="0" w:space="0" w:color="auto"/>
                                                <w:bottom w:val="none" w:sz="0" w:space="0" w:color="auto"/>
                                                <w:right w:val="none" w:sz="0" w:space="0" w:color="auto"/>
                                              </w:divBdr>
                                              <w:divsChild>
                                                <w:div w:id="617101486">
                                                  <w:marLeft w:val="0"/>
                                                  <w:marRight w:val="0"/>
                                                  <w:marTop w:val="0"/>
                                                  <w:marBottom w:val="363"/>
                                                  <w:divBdr>
                                                    <w:top w:val="none" w:sz="0" w:space="0" w:color="auto"/>
                                                    <w:left w:val="none" w:sz="0" w:space="0" w:color="auto"/>
                                                    <w:bottom w:val="none" w:sz="0" w:space="0" w:color="auto"/>
                                                    <w:right w:val="none" w:sz="0" w:space="0" w:color="auto"/>
                                                  </w:divBdr>
                                                  <w:divsChild>
                                                    <w:div w:id="877661903">
                                                      <w:marLeft w:val="0"/>
                                                      <w:marRight w:val="0"/>
                                                      <w:marTop w:val="0"/>
                                                      <w:marBottom w:val="0"/>
                                                      <w:divBdr>
                                                        <w:top w:val="none" w:sz="0" w:space="0" w:color="auto"/>
                                                        <w:left w:val="none" w:sz="0" w:space="0" w:color="auto"/>
                                                        <w:bottom w:val="none" w:sz="0" w:space="0" w:color="auto"/>
                                                        <w:right w:val="none" w:sz="0" w:space="0" w:color="auto"/>
                                                      </w:divBdr>
                                                    </w:div>
                                                    <w:div w:id="1915778701">
                                                      <w:marLeft w:val="0"/>
                                                      <w:marRight w:val="0"/>
                                                      <w:marTop w:val="0"/>
                                                      <w:marBottom w:val="0"/>
                                                      <w:divBdr>
                                                        <w:top w:val="none" w:sz="0" w:space="0" w:color="auto"/>
                                                        <w:left w:val="none" w:sz="0" w:space="0" w:color="auto"/>
                                                        <w:bottom w:val="none" w:sz="0" w:space="0" w:color="auto"/>
                                                        <w:right w:val="none" w:sz="0" w:space="0" w:color="auto"/>
                                                      </w:divBdr>
                                                      <w:divsChild>
                                                        <w:div w:id="68112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465817">
      <w:bodyDiv w:val="1"/>
      <w:marLeft w:val="0"/>
      <w:marRight w:val="0"/>
      <w:marTop w:val="0"/>
      <w:marBottom w:val="0"/>
      <w:divBdr>
        <w:top w:val="none" w:sz="0" w:space="0" w:color="auto"/>
        <w:left w:val="none" w:sz="0" w:space="0" w:color="auto"/>
        <w:bottom w:val="none" w:sz="0" w:space="0" w:color="auto"/>
        <w:right w:val="none" w:sz="0" w:space="0" w:color="auto"/>
      </w:divBdr>
      <w:divsChild>
        <w:div w:id="374815844">
          <w:marLeft w:val="0"/>
          <w:marRight w:val="0"/>
          <w:marTop w:val="0"/>
          <w:marBottom w:val="0"/>
          <w:divBdr>
            <w:top w:val="none" w:sz="0" w:space="0" w:color="auto"/>
            <w:left w:val="none" w:sz="0" w:space="0" w:color="auto"/>
            <w:bottom w:val="none" w:sz="0" w:space="0" w:color="auto"/>
            <w:right w:val="none" w:sz="0" w:space="0" w:color="auto"/>
          </w:divBdr>
          <w:divsChild>
            <w:div w:id="1589920780">
              <w:marLeft w:val="0"/>
              <w:marRight w:val="0"/>
              <w:marTop w:val="0"/>
              <w:marBottom w:val="0"/>
              <w:divBdr>
                <w:top w:val="none" w:sz="0" w:space="0" w:color="auto"/>
                <w:left w:val="none" w:sz="0" w:space="0" w:color="auto"/>
                <w:bottom w:val="none" w:sz="0" w:space="0" w:color="auto"/>
                <w:right w:val="none" w:sz="0" w:space="0" w:color="auto"/>
              </w:divBdr>
              <w:divsChild>
                <w:div w:id="870531259">
                  <w:marLeft w:val="0"/>
                  <w:marRight w:val="0"/>
                  <w:marTop w:val="0"/>
                  <w:marBottom w:val="0"/>
                  <w:divBdr>
                    <w:top w:val="none" w:sz="0" w:space="0" w:color="auto"/>
                    <w:left w:val="none" w:sz="0" w:space="0" w:color="auto"/>
                    <w:bottom w:val="none" w:sz="0" w:space="0" w:color="auto"/>
                    <w:right w:val="none" w:sz="0" w:space="0" w:color="auto"/>
                  </w:divBdr>
                  <w:divsChild>
                    <w:div w:id="771629496">
                      <w:marLeft w:val="0"/>
                      <w:marRight w:val="0"/>
                      <w:marTop w:val="0"/>
                      <w:marBottom w:val="0"/>
                      <w:divBdr>
                        <w:top w:val="none" w:sz="0" w:space="0" w:color="auto"/>
                        <w:left w:val="none" w:sz="0" w:space="0" w:color="auto"/>
                        <w:bottom w:val="none" w:sz="0" w:space="0" w:color="auto"/>
                        <w:right w:val="none" w:sz="0" w:space="0" w:color="auto"/>
                      </w:divBdr>
                      <w:divsChild>
                        <w:div w:id="131334669">
                          <w:marLeft w:val="0"/>
                          <w:marRight w:val="0"/>
                          <w:marTop w:val="0"/>
                          <w:marBottom w:val="0"/>
                          <w:divBdr>
                            <w:top w:val="none" w:sz="0" w:space="0" w:color="auto"/>
                            <w:left w:val="none" w:sz="0" w:space="0" w:color="auto"/>
                            <w:bottom w:val="none" w:sz="0" w:space="0" w:color="auto"/>
                            <w:right w:val="none" w:sz="0" w:space="0" w:color="auto"/>
                          </w:divBdr>
                          <w:divsChild>
                            <w:div w:id="1514686943">
                              <w:marLeft w:val="0"/>
                              <w:marRight w:val="0"/>
                              <w:marTop w:val="0"/>
                              <w:marBottom w:val="0"/>
                              <w:divBdr>
                                <w:top w:val="none" w:sz="0" w:space="0" w:color="auto"/>
                                <w:left w:val="none" w:sz="0" w:space="0" w:color="auto"/>
                                <w:bottom w:val="none" w:sz="0" w:space="0" w:color="auto"/>
                                <w:right w:val="none" w:sz="0" w:space="0" w:color="auto"/>
                              </w:divBdr>
                              <w:divsChild>
                                <w:div w:id="717318684">
                                  <w:marLeft w:val="0"/>
                                  <w:marRight w:val="0"/>
                                  <w:marTop w:val="0"/>
                                  <w:marBottom w:val="0"/>
                                  <w:divBdr>
                                    <w:top w:val="none" w:sz="0" w:space="0" w:color="auto"/>
                                    <w:left w:val="none" w:sz="0" w:space="0" w:color="auto"/>
                                    <w:bottom w:val="none" w:sz="0" w:space="0" w:color="auto"/>
                                    <w:right w:val="none" w:sz="0" w:space="0" w:color="auto"/>
                                  </w:divBdr>
                                  <w:divsChild>
                                    <w:div w:id="1467317741">
                                      <w:marLeft w:val="0"/>
                                      <w:marRight w:val="0"/>
                                      <w:marTop w:val="0"/>
                                      <w:marBottom w:val="0"/>
                                      <w:divBdr>
                                        <w:top w:val="none" w:sz="0" w:space="0" w:color="auto"/>
                                        <w:left w:val="none" w:sz="0" w:space="0" w:color="auto"/>
                                        <w:bottom w:val="none" w:sz="0" w:space="0" w:color="auto"/>
                                        <w:right w:val="none" w:sz="0" w:space="0" w:color="auto"/>
                                      </w:divBdr>
                                      <w:divsChild>
                                        <w:div w:id="2106221767">
                                          <w:marLeft w:val="0"/>
                                          <w:marRight w:val="0"/>
                                          <w:marTop w:val="0"/>
                                          <w:marBottom w:val="0"/>
                                          <w:divBdr>
                                            <w:top w:val="none" w:sz="0" w:space="0" w:color="auto"/>
                                            <w:left w:val="none" w:sz="0" w:space="0" w:color="auto"/>
                                            <w:bottom w:val="none" w:sz="0" w:space="0" w:color="auto"/>
                                            <w:right w:val="none" w:sz="0" w:space="0" w:color="auto"/>
                                          </w:divBdr>
                                          <w:divsChild>
                                            <w:div w:id="1467506091">
                                              <w:marLeft w:val="0"/>
                                              <w:marRight w:val="0"/>
                                              <w:marTop w:val="0"/>
                                              <w:marBottom w:val="0"/>
                                              <w:divBdr>
                                                <w:top w:val="none" w:sz="0" w:space="0" w:color="auto"/>
                                                <w:left w:val="none" w:sz="0" w:space="0" w:color="auto"/>
                                                <w:bottom w:val="none" w:sz="0" w:space="0" w:color="auto"/>
                                                <w:right w:val="none" w:sz="0" w:space="0" w:color="auto"/>
                                              </w:divBdr>
                                              <w:divsChild>
                                                <w:div w:id="2023579290">
                                                  <w:marLeft w:val="0"/>
                                                  <w:marRight w:val="0"/>
                                                  <w:marTop w:val="0"/>
                                                  <w:marBottom w:val="363"/>
                                                  <w:divBdr>
                                                    <w:top w:val="none" w:sz="0" w:space="0" w:color="auto"/>
                                                    <w:left w:val="none" w:sz="0" w:space="0" w:color="auto"/>
                                                    <w:bottom w:val="none" w:sz="0" w:space="0" w:color="auto"/>
                                                    <w:right w:val="none" w:sz="0" w:space="0" w:color="auto"/>
                                                  </w:divBdr>
                                                  <w:divsChild>
                                                    <w:div w:id="125547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6.jpeg"/><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1.bp.blogspot.com/_BFUsbUHGJiE/Swqp97VpGYI/AAAAAAAAAAU/Uq_-rnbFK8A/s1600/kkk.gif" TargetMode="External"/><Relationship Id="rId11" Type="http://schemas.openxmlformats.org/officeDocument/2006/relationships/image" Target="media/image2.png"/><Relationship Id="rId12" Type="http://schemas.openxmlformats.org/officeDocument/2006/relationships/hyperlink" Target="http://3.bp.blogspot.com/_BFUsbUHGJiE/SwqrLgEUaDI/AAAAAAAAAAc/KpOvr2QuKHA/s1600/adamweishaup.gif" TargetMode="External"/><Relationship Id="rId13" Type="http://schemas.openxmlformats.org/officeDocument/2006/relationships/image" Target="media/image3.png"/><Relationship Id="rId14" Type="http://schemas.openxmlformats.org/officeDocument/2006/relationships/hyperlink" Target="http://1.bp.blogspot.com/_BFUsbUHGJiE/Swqra2Vd-lI/AAAAAAAAAAk/TIrXiwxYMR8/s1600/giusepe.gif" TargetMode="External"/><Relationship Id="rId15" Type="http://schemas.openxmlformats.org/officeDocument/2006/relationships/image" Target="media/image4.png"/><Relationship Id="rId16" Type="http://schemas.openxmlformats.org/officeDocument/2006/relationships/hyperlink" Target="http://www.blogger.com/profile/04369094487508883261" TargetMode="External"/><Relationship Id="rId17" Type="http://schemas.openxmlformats.org/officeDocument/2006/relationships/hyperlink" Target="http://ahumanidadeestaemperigo.blogspot.com.br/2009/11/albert-pike-giuseppe-mazzini-maconaria.html" TargetMode="External"/><Relationship Id="rId18" Type="http://schemas.openxmlformats.org/officeDocument/2006/relationships/hyperlink" Target="http://www.blogger.com/post-edit.g?blogID=1231266125025558121&amp;postID=2908193910797165800&amp;from=pencil" TargetMode="External"/><Relationship Id="rId19" Type="http://schemas.openxmlformats.org/officeDocument/2006/relationships/image" Target="media/image5.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4.bp.blogspot.com/_BFUsbUHGJiE/Swqpdcy-_2I/AAAAAAAAAAM/9RIrilTiS_Y/s1600/albertpike.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1293</Words>
  <Characters>7371</Characters>
  <Application>Microsoft Macintosh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8647</CharactersWithSpaces>
  <SharedDoc>false</SharedDoc>
  <HLinks>
    <vt:vector size="42" baseType="variant">
      <vt:variant>
        <vt:i4>589848</vt:i4>
      </vt:variant>
      <vt:variant>
        <vt:i4>30</vt:i4>
      </vt:variant>
      <vt:variant>
        <vt:i4>0</vt:i4>
      </vt:variant>
      <vt:variant>
        <vt:i4>5</vt:i4>
      </vt:variant>
      <vt:variant>
        <vt:lpwstr>http://www.blogger.com/post-edit.g?blogID=1231266125025558121&amp;postID=2908193910797165800&amp;from=pencil</vt:lpwstr>
      </vt:variant>
      <vt:variant>
        <vt:lpwstr/>
      </vt:variant>
      <vt:variant>
        <vt:i4>2949155</vt:i4>
      </vt:variant>
      <vt:variant>
        <vt:i4>27</vt:i4>
      </vt:variant>
      <vt:variant>
        <vt:i4>0</vt:i4>
      </vt:variant>
      <vt:variant>
        <vt:i4>5</vt:i4>
      </vt:variant>
      <vt:variant>
        <vt:lpwstr>http://ahumanidadeestaemperigo.blogspot.com.br/2009/11/albert-pike-giuseppe-mazzini-maconaria.html</vt:lpwstr>
      </vt:variant>
      <vt:variant>
        <vt:lpwstr/>
      </vt:variant>
      <vt:variant>
        <vt:i4>2293822</vt:i4>
      </vt:variant>
      <vt:variant>
        <vt:i4>24</vt:i4>
      </vt:variant>
      <vt:variant>
        <vt:i4>0</vt:i4>
      </vt:variant>
      <vt:variant>
        <vt:i4>5</vt:i4>
      </vt:variant>
      <vt:variant>
        <vt:lpwstr>http://www.blogger.com/profile/04369094487508883261</vt:lpwstr>
      </vt:variant>
      <vt:variant>
        <vt:lpwstr/>
      </vt:variant>
      <vt:variant>
        <vt:i4>5636131</vt:i4>
      </vt:variant>
      <vt:variant>
        <vt:i4>18</vt:i4>
      </vt:variant>
      <vt:variant>
        <vt:i4>0</vt:i4>
      </vt:variant>
      <vt:variant>
        <vt:i4>5</vt:i4>
      </vt:variant>
      <vt:variant>
        <vt:lpwstr>http://1.bp.blogspot.com/_BFUsbUHGJiE/Swqra2Vd-lI/AAAAAAAAAAk/TIrXiwxYMR8/s1600/giusepe.gif</vt:lpwstr>
      </vt:variant>
      <vt:variant>
        <vt:lpwstr/>
      </vt:variant>
      <vt:variant>
        <vt:i4>8257543</vt:i4>
      </vt:variant>
      <vt:variant>
        <vt:i4>12</vt:i4>
      </vt:variant>
      <vt:variant>
        <vt:i4>0</vt:i4>
      </vt:variant>
      <vt:variant>
        <vt:i4>5</vt:i4>
      </vt:variant>
      <vt:variant>
        <vt:lpwstr>http://3.bp.blogspot.com/_BFUsbUHGJiE/SwqrLgEUaDI/AAAAAAAAAAc/KpOvr2QuKHA/s1600/adamweishaup.gif</vt:lpwstr>
      </vt:variant>
      <vt:variant>
        <vt:lpwstr/>
      </vt:variant>
      <vt:variant>
        <vt:i4>5242959</vt:i4>
      </vt:variant>
      <vt:variant>
        <vt:i4>6</vt:i4>
      </vt:variant>
      <vt:variant>
        <vt:i4>0</vt:i4>
      </vt:variant>
      <vt:variant>
        <vt:i4>5</vt:i4>
      </vt:variant>
      <vt:variant>
        <vt:lpwstr>http://1.bp.blogspot.com/_BFUsbUHGJiE/Swqp97VpGYI/AAAAAAAAAAU/Uq_-rnbFK8A/s1600/kkk.gif</vt:lpwstr>
      </vt:variant>
      <vt:variant>
        <vt:lpwstr/>
      </vt:variant>
      <vt:variant>
        <vt:i4>8192000</vt:i4>
      </vt:variant>
      <vt:variant>
        <vt:i4>0</vt:i4>
      </vt:variant>
      <vt:variant>
        <vt:i4>0</vt:i4>
      </vt:variant>
      <vt:variant>
        <vt:i4>5</vt:i4>
      </vt:variant>
      <vt:variant>
        <vt:lpwstr>http://4.bp.blogspot.com/_BFUsbUHGJiE/Swqpdcy-_2I/AAAAAAAAAAM/9RIrilTiS_Y/s1600/albertpike.gif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cp:lastModifiedBy>Patricia Armond de Almeida</cp:lastModifiedBy>
  <cp:revision>2</cp:revision>
  <dcterms:created xsi:type="dcterms:W3CDTF">2015-02-28T12:54:00Z</dcterms:created>
  <dcterms:modified xsi:type="dcterms:W3CDTF">2015-02-28T12:54:00Z</dcterms:modified>
</cp:coreProperties>
</file>