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2AD3C5" w14:textId="77777777" w:rsidR="00722AA6" w:rsidRDefault="00073F01">
      <w:r w:rsidRPr="00073F01">
        <w:rPr>
          <w:noProof/>
          <w:lang w:eastAsia="pt-BR"/>
        </w:rPr>
        <w:drawing>
          <wp:inline distT="0" distB="0" distL="0" distR="0" wp14:anchorId="09511B18" wp14:editId="078926AA">
            <wp:extent cx="5304249" cy="6837529"/>
            <wp:effectExtent l="0" t="0" r="0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155" cy="684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ADE19" w14:textId="77777777" w:rsidR="00073F01" w:rsidRDefault="00073F01">
      <w:pPr>
        <w:rPr>
          <w:b/>
          <w:color w:val="FF0000"/>
          <w:sz w:val="32"/>
        </w:rPr>
      </w:pPr>
      <w:r w:rsidRPr="00073F01">
        <w:rPr>
          <w:b/>
          <w:color w:val="FF0000"/>
          <w:sz w:val="32"/>
        </w:rPr>
        <w:t>PLANETA ROTHSCHILD – VOLUME 1.  A HISTÓRIA PROIBIDA DA NOVA ORDEM MUNDIAL 1763-1939 – POR M. S. KING.</w:t>
      </w:r>
    </w:p>
    <w:p w14:paraId="66F71B07" w14:textId="77777777" w:rsidR="00073F01" w:rsidRDefault="00073F01" w:rsidP="00073F01">
      <w:pPr>
        <w:pStyle w:val="Default"/>
      </w:pPr>
    </w:p>
    <w:p w14:paraId="30D4D35B" w14:textId="77777777" w:rsidR="00073F01" w:rsidRDefault="00073F01" w:rsidP="00073F01">
      <w:pPr>
        <w:rPr>
          <w:b/>
          <w:bCs/>
          <w:sz w:val="32"/>
          <w:szCs w:val="32"/>
        </w:rPr>
      </w:pPr>
      <w:r>
        <w:t xml:space="preserve"> </w:t>
      </w:r>
      <w:r>
        <w:rPr>
          <w:b/>
          <w:bCs/>
          <w:sz w:val="32"/>
          <w:szCs w:val="32"/>
        </w:rPr>
        <w:t>© 2015 M S KING</w:t>
      </w:r>
    </w:p>
    <w:p w14:paraId="6FBD0E8A" w14:textId="77777777" w:rsidR="00073F01" w:rsidRDefault="00073F01" w:rsidP="00073F01">
      <w:pPr>
        <w:rPr>
          <w:b/>
          <w:bCs/>
          <w:color w:val="FF0000"/>
          <w:sz w:val="32"/>
          <w:szCs w:val="32"/>
        </w:rPr>
      </w:pPr>
      <w:r w:rsidRPr="00073F01">
        <w:rPr>
          <w:b/>
          <w:bCs/>
          <w:color w:val="FF0000"/>
          <w:sz w:val="32"/>
          <w:szCs w:val="32"/>
        </w:rPr>
        <w:t>DIREITOS AUTORAIS DE M. S. KING, 2015</w:t>
      </w:r>
    </w:p>
    <w:p w14:paraId="42E3C516" w14:textId="77777777" w:rsidR="00073F01" w:rsidRDefault="00073F01" w:rsidP="00073F01">
      <w:pPr>
        <w:rPr>
          <w:b/>
          <w:bCs/>
          <w:sz w:val="32"/>
          <w:szCs w:val="32"/>
        </w:rPr>
      </w:pPr>
      <w:r w:rsidRPr="00073F01">
        <w:rPr>
          <w:b/>
          <w:noProof/>
          <w:color w:val="FF0000"/>
          <w:sz w:val="32"/>
          <w:lang w:eastAsia="pt-BR"/>
        </w:rPr>
        <w:lastRenderedPageBreak/>
        <w:drawing>
          <wp:inline distT="0" distB="0" distL="0" distR="0" wp14:anchorId="339CEB0D" wp14:editId="25F21A68">
            <wp:extent cx="1972310" cy="2306320"/>
            <wp:effectExtent l="0" t="0" r="889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CA7B2" w14:textId="77777777" w:rsidR="00073F01" w:rsidRDefault="00073F01" w:rsidP="00073F0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Edward </w:t>
      </w:r>
      <w:proofErr w:type="spellStart"/>
      <w:r>
        <w:rPr>
          <w:b/>
          <w:bCs/>
          <w:sz w:val="32"/>
          <w:szCs w:val="32"/>
        </w:rPr>
        <w:t>Gibbon</w:t>
      </w:r>
      <w:proofErr w:type="spellEnd"/>
      <w:r>
        <w:rPr>
          <w:b/>
          <w:bCs/>
          <w:sz w:val="32"/>
          <w:szCs w:val="32"/>
        </w:rPr>
        <w:t xml:space="preserve">, </w:t>
      </w:r>
      <w:proofErr w:type="spellStart"/>
      <w:r>
        <w:rPr>
          <w:b/>
          <w:bCs/>
          <w:sz w:val="32"/>
          <w:szCs w:val="32"/>
        </w:rPr>
        <w:t>English</w:t>
      </w:r>
      <w:proofErr w:type="spellEnd"/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historian</w:t>
      </w:r>
      <w:proofErr w:type="spellEnd"/>
      <w:r>
        <w:rPr>
          <w:b/>
          <w:bCs/>
          <w:sz w:val="32"/>
          <w:szCs w:val="32"/>
        </w:rPr>
        <w:t xml:space="preserve"> (1737-1794):</w:t>
      </w:r>
    </w:p>
    <w:p w14:paraId="7B8A352C" w14:textId="77777777" w:rsidR="00073F01" w:rsidRDefault="00073F01" w:rsidP="00073F01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"</w:t>
      </w:r>
      <w:proofErr w:type="spellStart"/>
      <w:r>
        <w:rPr>
          <w:b/>
          <w:bCs/>
          <w:sz w:val="44"/>
          <w:szCs w:val="44"/>
        </w:rPr>
        <w:t>History</w:t>
      </w:r>
      <w:proofErr w:type="spellEnd"/>
      <w:r>
        <w:rPr>
          <w:b/>
          <w:bCs/>
          <w:sz w:val="44"/>
          <w:szCs w:val="44"/>
        </w:rPr>
        <w:t xml:space="preserve"> </w:t>
      </w:r>
      <w:proofErr w:type="spellStart"/>
      <w:r>
        <w:rPr>
          <w:b/>
          <w:bCs/>
          <w:sz w:val="44"/>
          <w:szCs w:val="44"/>
        </w:rPr>
        <w:t>is</w:t>
      </w:r>
      <w:proofErr w:type="spellEnd"/>
      <w:r>
        <w:rPr>
          <w:b/>
          <w:bCs/>
          <w:sz w:val="44"/>
          <w:szCs w:val="44"/>
        </w:rPr>
        <w:t xml:space="preserve"> </w:t>
      </w:r>
      <w:proofErr w:type="spellStart"/>
      <w:r>
        <w:rPr>
          <w:b/>
          <w:bCs/>
          <w:sz w:val="44"/>
          <w:szCs w:val="44"/>
        </w:rPr>
        <w:t>indeed</w:t>
      </w:r>
      <w:proofErr w:type="spellEnd"/>
      <w:r>
        <w:rPr>
          <w:b/>
          <w:bCs/>
          <w:sz w:val="44"/>
          <w:szCs w:val="44"/>
        </w:rPr>
        <w:t xml:space="preserve"> </w:t>
      </w:r>
      <w:proofErr w:type="spellStart"/>
      <w:r>
        <w:rPr>
          <w:b/>
          <w:bCs/>
          <w:sz w:val="44"/>
          <w:szCs w:val="44"/>
        </w:rPr>
        <w:t>little</w:t>
      </w:r>
      <w:proofErr w:type="spellEnd"/>
      <w:r>
        <w:rPr>
          <w:b/>
          <w:bCs/>
          <w:sz w:val="44"/>
          <w:szCs w:val="44"/>
        </w:rPr>
        <w:t xml:space="preserve"> more </w:t>
      </w:r>
      <w:proofErr w:type="spellStart"/>
      <w:r>
        <w:rPr>
          <w:b/>
          <w:bCs/>
          <w:sz w:val="44"/>
          <w:szCs w:val="44"/>
        </w:rPr>
        <w:t>than</w:t>
      </w:r>
      <w:proofErr w:type="spellEnd"/>
      <w:r>
        <w:rPr>
          <w:b/>
          <w:bCs/>
          <w:sz w:val="44"/>
          <w:szCs w:val="44"/>
        </w:rPr>
        <w:t xml:space="preserve"> </w:t>
      </w:r>
      <w:proofErr w:type="spellStart"/>
      <w:r>
        <w:rPr>
          <w:b/>
          <w:bCs/>
          <w:sz w:val="44"/>
          <w:szCs w:val="44"/>
        </w:rPr>
        <w:t>the</w:t>
      </w:r>
      <w:proofErr w:type="spellEnd"/>
      <w:r>
        <w:rPr>
          <w:b/>
          <w:bCs/>
          <w:sz w:val="44"/>
          <w:szCs w:val="44"/>
        </w:rPr>
        <w:t xml:space="preserve"> </w:t>
      </w:r>
      <w:proofErr w:type="spellStart"/>
      <w:r>
        <w:rPr>
          <w:b/>
          <w:bCs/>
          <w:sz w:val="44"/>
          <w:szCs w:val="44"/>
        </w:rPr>
        <w:t>register</w:t>
      </w:r>
      <w:proofErr w:type="spellEnd"/>
      <w:r>
        <w:rPr>
          <w:b/>
          <w:bCs/>
          <w:sz w:val="44"/>
          <w:szCs w:val="44"/>
        </w:rPr>
        <w:t xml:space="preserve"> </w:t>
      </w:r>
      <w:proofErr w:type="spellStart"/>
      <w:r>
        <w:rPr>
          <w:b/>
          <w:bCs/>
          <w:sz w:val="44"/>
          <w:szCs w:val="44"/>
        </w:rPr>
        <w:t>of</w:t>
      </w:r>
      <w:proofErr w:type="spellEnd"/>
      <w:r>
        <w:rPr>
          <w:b/>
          <w:bCs/>
          <w:sz w:val="44"/>
          <w:szCs w:val="44"/>
        </w:rPr>
        <w:t xml:space="preserve"> </w:t>
      </w:r>
      <w:proofErr w:type="spellStart"/>
      <w:r>
        <w:rPr>
          <w:b/>
          <w:bCs/>
          <w:sz w:val="44"/>
          <w:szCs w:val="44"/>
        </w:rPr>
        <w:t>the</w:t>
      </w:r>
      <w:proofErr w:type="spellEnd"/>
      <w:r>
        <w:rPr>
          <w:b/>
          <w:bCs/>
          <w:sz w:val="44"/>
          <w:szCs w:val="44"/>
        </w:rPr>
        <w:t xml:space="preserve"> crimes, </w:t>
      </w:r>
      <w:proofErr w:type="spellStart"/>
      <w:r>
        <w:rPr>
          <w:b/>
          <w:bCs/>
          <w:sz w:val="44"/>
          <w:szCs w:val="44"/>
        </w:rPr>
        <w:t>follies</w:t>
      </w:r>
      <w:proofErr w:type="spellEnd"/>
      <w:r>
        <w:rPr>
          <w:b/>
          <w:bCs/>
          <w:sz w:val="44"/>
          <w:szCs w:val="44"/>
        </w:rPr>
        <w:t xml:space="preserve"> </w:t>
      </w:r>
      <w:proofErr w:type="spellStart"/>
      <w:r>
        <w:rPr>
          <w:b/>
          <w:bCs/>
          <w:sz w:val="44"/>
          <w:szCs w:val="44"/>
        </w:rPr>
        <w:t>and</w:t>
      </w:r>
      <w:proofErr w:type="spellEnd"/>
      <w:r>
        <w:rPr>
          <w:b/>
          <w:bCs/>
          <w:sz w:val="44"/>
          <w:szCs w:val="44"/>
        </w:rPr>
        <w:t xml:space="preserve"> </w:t>
      </w:r>
      <w:proofErr w:type="spellStart"/>
      <w:r>
        <w:rPr>
          <w:b/>
          <w:bCs/>
          <w:sz w:val="44"/>
          <w:szCs w:val="44"/>
        </w:rPr>
        <w:t>misfortunes</w:t>
      </w:r>
      <w:proofErr w:type="spellEnd"/>
      <w:r>
        <w:rPr>
          <w:b/>
          <w:bCs/>
          <w:sz w:val="44"/>
          <w:szCs w:val="44"/>
        </w:rPr>
        <w:t xml:space="preserve"> </w:t>
      </w:r>
      <w:proofErr w:type="spellStart"/>
      <w:r>
        <w:rPr>
          <w:b/>
          <w:bCs/>
          <w:sz w:val="44"/>
          <w:szCs w:val="44"/>
        </w:rPr>
        <w:t>of</w:t>
      </w:r>
      <w:proofErr w:type="spellEnd"/>
      <w:r>
        <w:rPr>
          <w:b/>
          <w:bCs/>
          <w:sz w:val="44"/>
          <w:szCs w:val="44"/>
        </w:rPr>
        <w:t xml:space="preserve"> </w:t>
      </w:r>
      <w:proofErr w:type="spellStart"/>
      <w:r>
        <w:rPr>
          <w:b/>
          <w:bCs/>
          <w:sz w:val="44"/>
          <w:szCs w:val="44"/>
        </w:rPr>
        <w:t>mankind</w:t>
      </w:r>
      <w:proofErr w:type="spellEnd"/>
      <w:r>
        <w:rPr>
          <w:b/>
          <w:bCs/>
          <w:sz w:val="44"/>
          <w:szCs w:val="44"/>
        </w:rPr>
        <w:t>."</w:t>
      </w:r>
    </w:p>
    <w:p w14:paraId="4C0B4B9C" w14:textId="7C577514" w:rsidR="00201466" w:rsidRPr="00201466" w:rsidRDefault="00201466" w:rsidP="00201466">
      <w:pPr>
        <w:rPr>
          <w:b/>
          <w:bCs/>
          <w:color w:val="FF0000"/>
          <w:sz w:val="32"/>
          <w:szCs w:val="32"/>
        </w:rPr>
      </w:pPr>
      <w:r w:rsidRPr="00201466">
        <w:rPr>
          <w:b/>
          <w:bCs/>
          <w:color w:val="FF0000"/>
          <w:sz w:val="32"/>
          <w:szCs w:val="32"/>
        </w:rPr>
        <w:t xml:space="preserve">Edward </w:t>
      </w:r>
      <w:proofErr w:type="spellStart"/>
      <w:r w:rsidRPr="00201466">
        <w:rPr>
          <w:b/>
          <w:bCs/>
          <w:color w:val="FF0000"/>
          <w:sz w:val="32"/>
          <w:szCs w:val="32"/>
        </w:rPr>
        <w:t>Gibbon</w:t>
      </w:r>
      <w:proofErr w:type="spellEnd"/>
      <w:r w:rsidRPr="00201466">
        <w:rPr>
          <w:b/>
          <w:bCs/>
          <w:color w:val="FF0000"/>
          <w:sz w:val="32"/>
          <w:szCs w:val="32"/>
        </w:rPr>
        <w:t xml:space="preserve">, </w:t>
      </w:r>
      <w:r w:rsidRPr="00201466">
        <w:rPr>
          <w:b/>
          <w:bCs/>
          <w:color w:val="FF0000"/>
          <w:sz w:val="32"/>
          <w:szCs w:val="32"/>
        </w:rPr>
        <w:t xml:space="preserve">HISTORIADOR INGLÊS </w:t>
      </w:r>
      <w:r w:rsidRPr="00201466">
        <w:rPr>
          <w:b/>
          <w:bCs/>
          <w:color w:val="FF0000"/>
          <w:sz w:val="32"/>
          <w:szCs w:val="32"/>
        </w:rPr>
        <w:t>(1737-1794):</w:t>
      </w:r>
    </w:p>
    <w:p w14:paraId="0026CD34" w14:textId="77777777" w:rsidR="00073F01" w:rsidRDefault="00073F01" w:rsidP="00073F01">
      <w:pPr>
        <w:rPr>
          <w:b/>
          <w:bCs/>
          <w:color w:val="FF0000"/>
          <w:sz w:val="44"/>
          <w:szCs w:val="44"/>
        </w:rPr>
      </w:pPr>
      <w:r w:rsidRPr="00073F01">
        <w:rPr>
          <w:b/>
          <w:bCs/>
          <w:color w:val="FF0000"/>
          <w:sz w:val="44"/>
          <w:szCs w:val="44"/>
        </w:rPr>
        <w:t>A HISTÓRIA É DE FATO POUCO MAIS DO QUE O REGISTRO DOS CRIMES, TOLICES E INFORTÚNIOS DA HUMANIDADE.</w:t>
      </w:r>
    </w:p>
    <w:p w14:paraId="6B9AECE0" w14:textId="77777777" w:rsidR="00073F01" w:rsidRDefault="00073F01" w:rsidP="00073F01">
      <w:pPr>
        <w:rPr>
          <w:i/>
          <w:iCs/>
          <w:sz w:val="32"/>
          <w:szCs w:val="32"/>
        </w:rPr>
      </w:pPr>
      <w:proofErr w:type="spellStart"/>
      <w:r>
        <w:rPr>
          <w:b/>
          <w:bCs/>
          <w:sz w:val="32"/>
          <w:szCs w:val="32"/>
        </w:rPr>
        <w:t>From</w:t>
      </w:r>
      <w:proofErr w:type="spellEnd"/>
      <w:r>
        <w:rPr>
          <w:b/>
          <w:bCs/>
          <w:sz w:val="32"/>
          <w:szCs w:val="32"/>
        </w:rPr>
        <w:t xml:space="preserve">: </w:t>
      </w:r>
      <w:r>
        <w:rPr>
          <w:i/>
          <w:iCs/>
          <w:sz w:val="32"/>
          <w:szCs w:val="32"/>
        </w:rPr>
        <w:t xml:space="preserve">"The Decline </w:t>
      </w:r>
      <w:proofErr w:type="spellStart"/>
      <w:r>
        <w:rPr>
          <w:i/>
          <w:iCs/>
          <w:sz w:val="32"/>
          <w:szCs w:val="32"/>
        </w:rPr>
        <w:t>and</w:t>
      </w:r>
      <w:proofErr w:type="spellEnd"/>
      <w:r>
        <w:rPr>
          <w:i/>
          <w:iCs/>
          <w:sz w:val="32"/>
          <w:szCs w:val="32"/>
        </w:rPr>
        <w:t xml:space="preserve"> </w:t>
      </w:r>
      <w:proofErr w:type="spellStart"/>
      <w:r>
        <w:rPr>
          <w:i/>
          <w:iCs/>
          <w:sz w:val="32"/>
          <w:szCs w:val="32"/>
        </w:rPr>
        <w:t>Fall</w:t>
      </w:r>
      <w:proofErr w:type="spellEnd"/>
      <w:r>
        <w:rPr>
          <w:i/>
          <w:iCs/>
          <w:sz w:val="32"/>
          <w:szCs w:val="32"/>
        </w:rPr>
        <w:t xml:space="preserve"> </w:t>
      </w:r>
      <w:proofErr w:type="spellStart"/>
      <w:r>
        <w:rPr>
          <w:i/>
          <w:iCs/>
          <w:sz w:val="32"/>
          <w:szCs w:val="32"/>
        </w:rPr>
        <w:t>of</w:t>
      </w:r>
      <w:proofErr w:type="spellEnd"/>
      <w:r>
        <w:rPr>
          <w:i/>
          <w:iCs/>
          <w:sz w:val="32"/>
          <w:szCs w:val="32"/>
        </w:rPr>
        <w:t xml:space="preserve"> </w:t>
      </w:r>
      <w:proofErr w:type="spellStart"/>
      <w:r>
        <w:rPr>
          <w:i/>
          <w:iCs/>
          <w:sz w:val="32"/>
          <w:szCs w:val="32"/>
        </w:rPr>
        <w:t>the</w:t>
      </w:r>
      <w:proofErr w:type="spellEnd"/>
      <w:r>
        <w:rPr>
          <w:i/>
          <w:iCs/>
          <w:sz w:val="32"/>
          <w:szCs w:val="32"/>
        </w:rPr>
        <w:t xml:space="preserve"> Roman Empire"</w:t>
      </w:r>
    </w:p>
    <w:p w14:paraId="317E34EE" w14:textId="77777777" w:rsidR="00073F01" w:rsidRDefault="00073F01" w:rsidP="00073F01">
      <w:pPr>
        <w:rPr>
          <w:b/>
          <w:i/>
          <w:iCs/>
          <w:color w:val="FF0000"/>
          <w:sz w:val="32"/>
          <w:szCs w:val="32"/>
        </w:rPr>
      </w:pPr>
      <w:r w:rsidRPr="00073F01">
        <w:rPr>
          <w:b/>
          <w:i/>
          <w:iCs/>
          <w:color w:val="FF0000"/>
          <w:sz w:val="32"/>
          <w:szCs w:val="32"/>
        </w:rPr>
        <w:t>DO: “O DECLÍNIO E A QUEDA DO IMPÉRIO ROMANO”</w:t>
      </w:r>
    </w:p>
    <w:p w14:paraId="51C1515F" w14:textId="77777777" w:rsidR="00073F01" w:rsidRDefault="00073F01" w:rsidP="00073F01">
      <w:pPr>
        <w:shd w:val="clear" w:color="auto" w:fill="FFFFFF"/>
        <w:spacing w:before="180" w:after="90" w:line="240" w:lineRule="auto"/>
        <w:ind w:left="150"/>
        <w:outlineLvl w:val="2"/>
        <w:rPr>
          <w:rFonts w:ascii="Verdana" w:eastAsia="Times New Roman" w:hAnsi="Verdana" w:cs="Times New Roman"/>
          <w:color w:val="333333"/>
          <w:sz w:val="30"/>
          <w:szCs w:val="30"/>
          <w:lang w:eastAsia="pt-BR"/>
        </w:rPr>
      </w:pPr>
      <w:proofErr w:type="spellStart"/>
      <w:r w:rsidRPr="006F003B">
        <w:rPr>
          <w:rFonts w:ascii="Verdana" w:eastAsia="Times New Roman" w:hAnsi="Verdana" w:cs="Times New Roman"/>
          <w:color w:val="333333"/>
          <w:sz w:val="30"/>
          <w:szCs w:val="30"/>
          <w:lang w:eastAsia="pt-BR"/>
        </w:rPr>
        <w:t>About</w:t>
      </w:r>
      <w:proofErr w:type="spellEnd"/>
      <w:r w:rsidRPr="006F003B">
        <w:rPr>
          <w:rFonts w:ascii="Verdana" w:eastAsia="Times New Roman" w:hAnsi="Verdana" w:cs="Times New Roman"/>
          <w:color w:val="333333"/>
          <w:sz w:val="30"/>
          <w:szCs w:val="30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30"/>
          <w:szCs w:val="30"/>
          <w:lang w:eastAsia="pt-BR"/>
        </w:rPr>
        <w:t>the</w:t>
      </w:r>
      <w:proofErr w:type="spellEnd"/>
      <w:r w:rsidRPr="006F003B">
        <w:rPr>
          <w:rFonts w:ascii="Verdana" w:eastAsia="Times New Roman" w:hAnsi="Verdana" w:cs="Times New Roman"/>
          <w:color w:val="333333"/>
          <w:sz w:val="30"/>
          <w:szCs w:val="30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30"/>
          <w:szCs w:val="30"/>
          <w:lang w:eastAsia="pt-BR"/>
        </w:rPr>
        <w:t>Author</w:t>
      </w:r>
      <w:proofErr w:type="spellEnd"/>
    </w:p>
    <w:p w14:paraId="005B8B39" w14:textId="77777777" w:rsidR="00073F01" w:rsidRPr="006F003B" w:rsidRDefault="00073F01" w:rsidP="00073F01">
      <w:pPr>
        <w:shd w:val="clear" w:color="auto" w:fill="FFFFFF"/>
        <w:spacing w:before="180" w:after="90" w:line="240" w:lineRule="auto"/>
        <w:ind w:left="150"/>
        <w:outlineLvl w:val="2"/>
        <w:rPr>
          <w:rFonts w:ascii="Verdana" w:eastAsia="Times New Roman" w:hAnsi="Verdana" w:cs="Times New Roman"/>
          <w:b/>
          <w:color w:val="FF0000"/>
          <w:sz w:val="30"/>
          <w:szCs w:val="30"/>
          <w:lang w:eastAsia="pt-BR"/>
        </w:rPr>
      </w:pPr>
      <w:r w:rsidRPr="006F003B">
        <w:rPr>
          <w:rFonts w:ascii="Verdana" w:eastAsia="Times New Roman" w:hAnsi="Verdana" w:cs="Times New Roman"/>
          <w:b/>
          <w:color w:val="FF0000"/>
          <w:sz w:val="30"/>
          <w:szCs w:val="30"/>
          <w:lang w:eastAsia="pt-BR"/>
        </w:rPr>
        <w:t>SOBRE O AUTOR</w:t>
      </w:r>
    </w:p>
    <w:p w14:paraId="52F8B7C9" w14:textId="77777777" w:rsidR="00073F01" w:rsidRDefault="00073F01" w:rsidP="00073F01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</w:pPr>
      <w:proofErr w:type="gramStart"/>
      <w:r w:rsidRPr="00201466">
        <w:rPr>
          <w:rFonts w:ascii="Verdana" w:eastAsia="Times New Roman" w:hAnsi="Verdana" w:cs="Times New Roman"/>
          <w:b/>
          <w:color w:val="333333"/>
          <w:sz w:val="24"/>
          <w:szCs w:val="24"/>
          <w:lang w:eastAsia="pt-BR"/>
        </w:rPr>
        <w:t>M. S. King</w:t>
      </w:r>
      <w:proofErr w:type="gram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of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the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popular website - TomatoBubble.com -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is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a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private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investigative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journalist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and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researcher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based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in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the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New York City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area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. </w:t>
      </w:r>
    </w:p>
    <w:p w14:paraId="2AAF8F10" w14:textId="77777777" w:rsidR="00073F01" w:rsidRPr="006F003B" w:rsidRDefault="00073F01" w:rsidP="00073F01">
      <w:pPr>
        <w:shd w:val="clear" w:color="auto" w:fill="FFFFFF"/>
        <w:spacing w:line="240" w:lineRule="auto"/>
        <w:rPr>
          <w:rFonts w:ascii="Verdana" w:eastAsia="Times New Roman" w:hAnsi="Verdana" w:cs="Times New Roman"/>
          <w:b/>
          <w:color w:val="FF0000"/>
          <w:sz w:val="24"/>
          <w:szCs w:val="24"/>
          <w:lang w:eastAsia="pt-BR"/>
        </w:rPr>
      </w:pPr>
      <w:r w:rsidRPr="006F003B">
        <w:rPr>
          <w:rFonts w:ascii="Verdana" w:eastAsia="Times New Roman" w:hAnsi="Verdana" w:cs="Times New Roman"/>
          <w:b/>
          <w:color w:val="FF0000"/>
          <w:sz w:val="24"/>
          <w:szCs w:val="24"/>
          <w:lang w:eastAsia="pt-BR"/>
        </w:rPr>
        <w:t>M. S. KING, DO SITE POPULAR “TomatoBubble.com”, É UM JORNALISTA/INVESTIGADOR PARTICULAR E PESQUISADOR QUE MORA NA ÁREA DE NEW YORK.</w:t>
      </w:r>
    </w:p>
    <w:p w14:paraId="2C101009" w14:textId="77777777" w:rsidR="00073F01" w:rsidRDefault="00073F01" w:rsidP="00073F01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</w:pPr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A 1987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graduate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of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Rutgers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University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,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King's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subsequent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30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year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career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in Marketing &amp;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Advertising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has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equipped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him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with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a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unique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lastRenderedPageBreak/>
        <w:t xml:space="preserve">perspective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when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it comes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to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understanding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how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"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public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opinion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"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is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indeed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scientifically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manufactured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. </w:t>
      </w:r>
    </w:p>
    <w:p w14:paraId="7F43FE16" w14:textId="77777777" w:rsidR="00073F01" w:rsidRPr="006F003B" w:rsidRDefault="00073F01" w:rsidP="00073F01">
      <w:pPr>
        <w:shd w:val="clear" w:color="auto" w:fill="FFFFFF"/>
        <w:spacing w:line="240" w:lineRule="auto"/>
        <w:rPr>
          <w:rFonts w:ascii="Verdana" w:eastAsia="Times New Roman" w:hAnsi="Verdana" w:cs="Times New Roman"/>
          <w:b/>
          <w:color w:val="FF0000"/>
          <w:sz w:val="24"/>
          <w:szCs w:val="24"/>
          <w:lang w:eastAsia="pt-BR"/>
        </w:rPr>
      </w:pPr>
      <w:r w:rsidRPr="006F003B">
        <w:rPr>
          <w:rFonts w:ascii="Verdana" w:eastAsia="Times New Roman" w:hAnsi="Verdana" w:cs="Times New Roman"/>
          <w:b/>
          <w:color w:val="FF0000"/>
          <w:sz w:val="24"/>
          <w:szCs w:val="24"/>
          <w:lang w:eastAsia="pt-BR"/>
        </w:rPr>
        <w:t>GRADUOU-E EM 1987 NA UNIVERSIDADE RUTGERS, E SUA PROFISSÃO NOS 30 ANOS SEGUINTES FOI EM MARKETING E PROPAGANDA, O QUE O DEIXOU COM UMA ÚNICA PREOCUPAÇÃO: COMO PODEMOS ENTENDER O FATO DE QUE A OPINIÃO PÚBLICA É CIENTÍFICAMENTE MANIPULADA, DE VERDADE.</w:t>
      </w:r>
    </w:p>
    <w:p w14:paraId="6E778382" w14:textId="77777777" w:rsidR="00073F01" w:rsidRDefault="00073F01" w:rsidP="00073F01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</w:pPr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Madison Ave marketing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acumen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combines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with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'City Boy'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instincts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to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make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M.S. King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one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of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the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most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tenacious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detectors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of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"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things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that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don’t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add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up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" in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the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world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today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. </w:t>
      </w:r>
    </w:p>
    <w:p w14:paraId="79FCF341" w14:textId="77777777" w:rsidR="00073F01" w:rsidRPr="00023DF4" w:rsidRDefault="00073F01" w:rsidP="00073F01">
      <w:pPr>
        <w:shd w:val="clear" w:color="auto" w:fill="FFFFFF"/>
        <w:spacing w:line="240" w:lineRule="auto"/>
        <w:rPr>
          <w:rFonts w:ascii="Verdana" w:eastAsia="Times New Roman" w:hAnsi="Verdana" w:cs="Times New Roman"/>
          <w:b/>
          <w:color w:val="FF0000"/>
          <w:sz w:val="24"/>
          <w:szCs w:val="24"/>
          <w:lang w:eastAsia="pt-BR"/>
        </w:rPr>
      </w:pPr>
      <w:r w:rsidRPr="00023DF4">
        <w:rPr>
          <w:rFonts w:ascii="Verdana" w:eastAsia="Times New Roman" w:hAnsi="Verdana" w:cs="Times New Roman"/>
          <w:b/>
          <w:color w:val="FF0000"/>
          <w:sz w:val="24"/>
          <w:szCs w:val="24"/>
          <w:lang w:eastAsia="pt-BR"/>
        </w:rPr>
        <w:t>A PERSPICÁCIA ADQUIRIDA EM PROPAGANDA NA MADISON AVENUE COMBINA COM OS INSTINTOS DE UM RAPAZ CITADINO, O QUE FAZ DE KING UM DOS MAIS TENAZES DETECTORES DE “COISAS QUE NÃO FAZEM SENTIDO” NO MUNDO DE HOJE.</w:t>
      </w:r>
    </w:p>
    <w:p w14:paraId="780D0D81" w14:textId="77777777" w:rsidR="00073F01" w:rsidRDefault="00073F01" w:rsidP="00073F01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</w:pP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Says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King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of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his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admitted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quirks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,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irreverent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disdain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for "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conventional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wisdom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",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and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uncanny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ability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to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ferret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out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and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weave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together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important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data points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that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others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miss: "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Had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Sherlock Holmes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been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an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actual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historical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personage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, I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would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have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been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his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reincarnation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." </w:t>
      </w:r>
    </w:p>
    <w:p w14:paraId="27CC08AC" w14:textId="77777777" w:rsidR="00073F01" w:rsidRPr="00023DF4" w:rsidRDefault="00073F01" w:rsidP="00073F01">
      <w:pPr>
        <w:shd w:val="clear" w:color="auto" w:fill="FFFFFF"/>
        <w:spacing w:line="240" w:lineRule="auto"/>
        <w:rPr>
          <w:rFonts w:ascii="Verdana" w:eastAsia="Times New Roman" w:hAnsi="Verdana" w:cs="Times New Roman"/>
          <w:b/>
          <w:color w:val="FF0000"/>
          <w:sz w:val="24"/>
          <w:szCs w:val="24"/>
          <w:lang w:eastAsia="pt-BR"/>
        </w:rPr>
      </w:pPr>
      <w:r w:rsidRPr="00023DF4">
        <w:rPr>
          <w:rFonts w:ascii="Verdana" w:eastAsia="Times New Roman" w:hAnsi="Verdana" w:cs="Times New Roman"/>
          <w:b/>
          <w:color w:val="FF0000"/>
          <w:sz w:val="24"/>
          <w:szCs w:val="24"/>
          <w:lang w:eastAsia="pt-BR"/>
        </w:rPr>
        <w:t>O PRÓPRIO KING FALA DE SEUS CAPRICHOS E O SEU DESDENHO POR “CONHECIMENTO CONVENCIONAL”, E DE UMA INCRÍVEL CAPACIDADE DE DESMASCARAR E DE TECER DADOS E PONTOS DE VISTA NUMA ÓTICA DE CONJUNTO QUE OUTROS PERDERIAM: “CASO SHERLOCK HOLMES FOSSE UM PERSONAGEM HISTÓRICO, EU SERIA SUA RE-ENCARNAÇÃO”.</w:t>
      </w:r>
    </w:p>
    <w:p w14:paraId="59757D3C" w14:textId="77777777" w:rsidR="00073F01" w:rsidRDefault="00073F01" w:rsidP="00073F01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</w:pPr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King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is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also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the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author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of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The War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Against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Putin: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What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the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Government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-Media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Complex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Isn’t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Telling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You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About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>Russia</w:t>
      </w:r>
      <w:proofErr w:type="spellEnd"/>
      <w:r w:rsidRPr="006F003B">
        <w:rPr>
          <w:rFonts w:ascii="Verdana" w:eastAsia="Times New Roman" w:hAnsi="Verdana" w:cs="Times New Roman"/>
          <w:color w:val="333333"/>
          <w:sz w:val="24"/>
          <w:szCs w:val="24"/>
          <w:lang w:eastAsia="pt-BR"/>
        </w:rPr>
        <w:t xml:space="preserve">. </w:t>
      </w:r>
    </w:p>
    <w:p w14:paraId="0B523CF8" w14:textId="77777777" w:rsidR="00073F01" w:rsidRPr="00023DF4" w:rsidRDefault="00073F01" w:rsidP="00073F01">
      <w:pPr>
        <w:shd w:val="clear" w:color="auto" w:fill="FFFFFF"/>
        <w:spacing w:line="240" w:lineRule="auto"/>
        <w:rPr>
          <w:rFonts w:ascii="Verdana" w:eastAsia="Times New Roman" w:hAnsi="Verdana" w:cs="Times New Roman"/>
          <w:b/>
          <w:color w:val="FF0000"/>
          <w:sz w:val="24"/>
          <w:szCs w:val="24"/>
          <w:lang w:eastAsia="pt-BR"/>
        </w:rPr>
      </w:pPr>
      <w:r w:rsidRPr="00023DF4">
        <w:rPr>
          <w:rFonts w:ascii="Verdana" w:eastAsia="Times New Roman" w:hAnsi="Verdana" w:cs="Times New Roman"/>
          <w:b/>
          <w:color w:val="FF0000"/>
          <w:sz w:val="24"/>
          <w:szCs w:val="24"/>
          <w:lang w:eastAsia="pt-BR"/>
        </w:rPr>
        <w:t>KING É TAMBÉM O AUTOR DO LIVRO “A GUERRA CONTRA PUTIN: O QUE A COMPLEXA MÍDIA SUBORDINADA AO PODER NÃO DIZ SOBRE A RÚSSIA</w:t>
      </w:r>
    </w:p>
    <w:p w14:paraId="6CF9A539" w14:textId="77777777" w:rsidR="00073F01" w:rsidRDefault="00073F01" w:rsidP="00073F01">
      <w:pPr>
        <w:rPr>
          <w:b/>
          <w:color w:val="FF0000"/>
          <w:sz w:val="32"/>
        </w:rPr>
      </w:pPr>
    </w:p>
    <w:p w14:paraId="42337F45" w14:textId="77777777" w:rsidR="00201466" w:rsidRDefault="00201466" w:rsidP="00073F01">
      <w:pPr>
        <w:pStyle w:val="Default"/>
        <w:rPr>
          <w:b/>
          <w:bCs/>
          <w:sz w:val="32"/>
          <w:szCs w:val="32"/>
        </w:rPr>
      </w:pPr>
    </w:p>
    <w:p w14:paraId="40445F36" w14:textId="77777777" w:rsidR="00073F01" w:rsidRDefault="00073F01" w:rsidP="00073F01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FOREWORD – PLANET ROTHSCHILD </w:t>
      </w:r>
    </w:p>
    <w:p w14:paraId="1A057CDA" w14:textId="77777777" w:rsidR="00073F01" w:rsidRDefault="00073F01" w:rsidP="00073F0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By</w:t>
      </w:r>
      <w:proofErr w:type="spellEnd"/>
      <w:r>
        <w:rPr>
          <w:sz w:val="28"/>
          <w:szCs w:val="28"/>
        </w:rPr>
        <w:t xml:space="preserve"> Jeff </w:t>
      </w:r>
      <w:proofErr w:type="spellStart"/>
      <w:r>
        <w:rPr>
          <w:sz w:val="28"/>
          <w:szCs w:val="28"/>
        </w:rPr>
        <w:t>Rense</w:t>
      </w:r>
      <w:proofErr w:type="spellEnd"/>
    </w:p>
    <w:p w14:paraId="5F936FB1" w14:textId="77777777" w:rsidR="00073F01" w:rsidRDefault="00301127" w:rsidP="00073F01">
      <w:pPr>
        <w:rPr>
          <w:b/>
          <w:color w:val="FF0000"/>
          <w:sz w:val="32"/>
        </w:rPr>
      </w:pPr>
      <w:r>
        <w:rPr>
          <w:b/>
          <w:color w:val="FF0000"/>
          <w:sz w:val="32"/>
        </w:rPr>
        <w:t>PREFÁCIO – PLANETA ROTHSCHILD</w:t>
      </w:r>
    </w:p>
    <w:p w14:paraId="3630B17E" w14:textId="77777777" w:rsidR="00301127" w:rsidRDefault="00301127" w:rsidP="00073F01">
      <w:pPr>
        <w:rPr>
          <w:b/>
          <w:color w:val="FF0000"/>
          <w:sz w:val="32"/>
        </w:rPr>
      </w:pPr>
      <w:r>
        <w:rPr>
          <w:b/>
          <w:color w:val="FF0000"/>
          <w:sz w:val="32"/>
        </w:rPr>
        <w:t>POR JEFF RENSE</w:t>
      </w:r>
    </w:p>
    <w:p w14:paraId="05160099" w14:textId="77777777" w:rsidR="00301127" w:rsidRDefault="00301127" w:rsidP="00073F0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For over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past</w:t>
      </w:r>
      <w:proofErr w:type="spellEnd"/>
      <w:r>
        <w:rPr>
          <w:sz w:val="28"/>
          <w:szCs w:val="28"/>
        </w:rPr>
        <w:t xml:space="preserve"> 30 </w:t>
      </w:r>
      <w:proofErr w:type="spellStart"/>
      <w:r>
        <w:rPr>
          <w:sz w:val="28"/>
          <w:szCs w:val="28"/>
        </w:rPr>
        <w:t>years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I've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worked</w:t>
      </w:r>
      <w:proofErr w:type="spellEnd"/>
      <w:r>
        <w:rPr>
          <w:sz w:val="28"/>
          <w:szCs w:val="28"/>
        </w:rPr>
        <w:t xml:space="preserve"> in </w:t>
      </w:r>
      <w:proofErr w:type="spellStart"/>
      <w:r>
        <w:rPr>
          <w:sz w:val="28"/>
          <w:szCs w:val="28"/>
        </w:rPr>
        <w:t>many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positions</w:t>
      </w:r>
      <w:proofErr w:type="spellEnd"/>
      <w:r>
        <w:rPr>
          <w:sz w:val="28"/>
          <w:szCs w:val="28"/>
        </w:rPr>
        <w:t xml:space="preserve"> in broadcast </w:t>
      </w:r>
      <w:proofErr w:type="spellStart"/>
      <w:r>
        <w:rPr>
          <w:sz w:val="28"/>
          <w:szCs w:val="28"/>
        </w:rPr>
        <w:t>journalism</w:t>
      </w:r>
      <w:proofErr w:type="spellEnd"/>
      <w:r>
        <w:rPr>
          <w:sz w:val="28"/>
          <w:szCs w:val="28"/>
        </w:rPr>
        <w:t xml:space="preserve">, as a TV </w:t>
      </w:r>
      <w:proofErr w:type="spellStart"/>
      <w:r>
        <w:rPr>
          <w:sz w:val="28"/>
          <w:szCs w:val="28"/>
        </w:rPr>
        <w:t>news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reporter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news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director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anchorman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, for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past</w:t>
      </w:r>
      <w:proofErr w:type="spellEnd"/>
      <w:r>
        <w:rPr>
          <w:sz w:val="28"/>
          <w:szCs w:val="28"/>
        </w:rPr>
        <w:t xml:space="preserve"> 20 </w:t>
      </w:r>
      <w:proofErr w:type="spellStart"/>
      <w:r>
        <w:rPr>
          <w:sz w:val="28"/>
          <w:szCs w:val="28"/>
        </w:rPr>
        <w:t>years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producer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host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own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talk</w:t>
      </w:r>
      <w:proofErr w:type="spellEnd"/>
      <w:r>
        <w:rPr>
          <w:sz w:val="28"/>
          <w:szCs w:val="28"/>
        </w:rPr>
        <w:t xml:space="preserve"> radio </w:t>
      </w:r>
      <w:proofErr w:type="spellStart"/>
      <w:r>
        <w:rPr>
          <w:sz w:val="28"/>
          <w:szCs w:val="28"/>
        </w:rPr>
        <w:t>program</w:t>
      </w:r>
      <w:proofErr w:type="spellEnd"/>
      <w:r>
        <w:rPr>
          <w:sz w:val="28"/>
          <w:szCs w:val="28"/>
        </w:rPr>
        <w:t xml:space="preserve">. </w:t>
      </w:r>
    </w:p>
    <w:p w14:paraId="3821AE8C" w14:textId="77777777" w:rsidR="00301127" w:rsidRPr="00301127" w:rsidRDefault="00301127" w:rsidP="00073F01">
      <w:pPr>
        <w:rPr>
          <w:b/>
          <w:color w:val="FF0000"/>
          <w:sz w:val="28"/>
          <w:szCs w:val="28"/>
        </w:rPr>
      </w:pPr>
      <w:r w:rsidRPr="00301127">
        <w:rPr>
          <w:b/>
          <w:color w:val="FF0000"/>
          <w:sz w:val="28"/>
          <w:szCs w:val="28"/>
        </w:rPr>
        <w:t>NOS ÚLTIMOS 30 ANOS EU TRABALHEI EM MUITAS POSIÇÕES-CHAVE NAS REDES DE JORNALISMO. FUI REPÓRTER DE TELEVISÃO, DIRETOR DE PROGRAMAÇÃO, O ÂNCORA DE MUITOS PROGRAMAS, E, NOS ÚLTIMOS 20 ANOS QUE SE PASSARAM, PRODUZI E PATROCINEI MEU PRÓPRIO PROGRAMA DE RÁDIO.</w:t>
      </w:r>
    </w:p>
    <w:p w14:paraId="7F31F6D7" w14:textId="77777777" w:rsidR="00301127" w:rsidRDefault="00301127" w:rsidP="00073F01">
      <w:pPr>
        <w:rPr>
          <w:sz w:val="28"/>
          <w:szCs w:val="28"/>
        </w:rPr>
      </w:pPr>
      <w:r>
        <w:rPr>
          <w:sz w:val="28"/>
          <w:szCs w:val="28"/>
        </w:rPr>
        <w:t xml:space="preserve">It </w:t>
      </w:r>
      <w:proofErr w:type="spellStart"/>
      <w:r>
        <w:rPr>
          <w:sz w:val="28"/>
          <w:szCs w:val="28"/>
        </w:rPr>
        <w:t>has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been</w:t>
      </w:r>
      <w:proofErr w:type="spellEnd"/>
      <w:r>
        <w:rPr>
          <w:sz w:val="28"/>
          <w:szCs w:val="28"/>
        </w:rPr>
        <w:t xml:space="preserve"> quite a </w:t>
      </w:r>
      <w:proofErr w:type="spellStart"/>
      <w:r>
        <w:rPr>
          <w:sz w:val="28"/>
          <w:szCs w:val="28"/>
        </w:rPr>
        <w:t>journey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all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during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that</w:t>
      </w:r>
      <w:proofErr w:type="spellEnd"/>
      <w:r>
        <w:rPr>
          <w:sz w:val="28"/>
          <w:szCs w:val="28"/>
        </w:rPr>
        <w:t xml:space="preserve"> times I </w:t>
      </w:r>
      <w:proofErr w:type="spellStart"/>
      <w:r>
        <w:rPr>
          <w:sz w:val="28"/>
          <w:szCs w:val="28"/>
        </w:rPr>
        <w:t>really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never</w:t>
      </w:r>
      <w:proofErr w:type="spellEnd"/>
      <w:r>
        <w:rPr>
          <w:sz w:val="28"/>
          <w:szCs w:val="28"/>
        </w:rPr>
        <w:t xml:space="preserve"> stop </w:t>
      </w:r>
      <w:proofErr w:type="spellStart"/>
      <w:proofErr w:type="gramStart"/>
      <w:r>
        <w:rPr>
          <w:sz w:val="28"/>
          <w:szCs w:val="28"/>
        </w:rPr>
        <w:t>wanting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know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realities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news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stories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large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small</w:t>
      </w:r>
      <w:proofErr w:type="spell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Who?,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What</w:t>
      </w:r>
      <w:proofErr w:type="spellEnd"/>
      <w:r>
        <w:rPr>
          <w:sz w:val="28"/>
          <w:szCs w:val="28"/>
        </w:rPr>
        <w:t xml:space="preserve">?, </w:t>
      </w:r>
      <w:proofErr w:type="spellStart"/>
      <w:r>
        <w:rPr>
          <w:sz w:val="28"/>
          <w:szCs w:val="28"/>
        </w:rPr>
        <w:t>Where</w:t>
      </w:r>
      <w:proofErr w:type="spellEnd"/>
      <w:r>
        <w:rPr>
          <w:sz w:val="28"/>
          <w:szCs w:val="28"/>
        </w:rPr>
        <w:t xml:space="preserve">?, </w:t>
      </w:r>
      <w:proofErr w:type="spellStart"/>
      <w:r>
        <w:rPr>
          <w:sz w:val="28"/>
          <w:szCs w:val="28"/>
        </w:rPr>
        <w:t>How</w:t>
      </w:r>
      <w:proofErr w:type="spellEnd"/>
      <w:r>
        <w:rPr>
          <w:sz w:val="28"/>
          <w:szCs w:val="28"/>
        </w:rPr>
        <w:t xml:space="preserve">?, </w:t>
      </w:r>
      <w:proofErr w:type="spellStart"/>
      <w:r>
        <w:rPr>
          <w:sz w:val="28"/>
          <w:szCs w:val="28"/>
        </w:rPr>
        <w:t>When</w:t>
      </w:r>
      <w:proofErr w:type="spellEnd"/>
      <w:r>
        <w:rPr>
          <w:sz w:val="28"/>
          <w:szCs w:val="28"/>
        </w:rPr>
        <w:t xml:space="preserve">?... </w:t>
      </w:r>
      <w:proofErr w:type="spellStart"/>
      <w:proofErr w:type="gramStart"/>
      <w:r>
        <w:rPr>
          <w:sz w:val="28"/>
          <w:szCs w:val="28"/>
        </w:rPr>
        <w:t>and</w:t>
      </w:r>
      <w:proofErr w:type="spellEnd"/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most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importantly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Why</w:t>
      </w:r>
      <w:proofErr w:type="spellEnd"/>
      <w:r>
        <w:rPr>
          <w:sz w:val="28"/>
          <w:szCs w:val="28"/>
        </w:rPr>
        <w:t xml:space="preserve">? </w:t>
      </w:r>
      <w:proofErr w:type="spellStart"/>
      <w:r>
        <w:rPr>
          <w:sz w:val="28"/>
          <w:szCs w:val="28"/>
        </w:rPr>
        <w:t>When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applying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those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timeless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questions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towards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crucial </w:t>
      </w:r>
      <w:proofErr w:type="spellStart"/>
      <w:r>
        <w:rPr>
          <w:sz w:val="28"/>
          <w:szCs w:val="28"/>
        </w:rPr>
        <w:t>subject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History</w:t>
      </w:r>
      <w:proofErr w:type="spellEnd"/>
      <w:r>
        <w:rPr>
          <w:sz w:val="28"/>
          <w:szCs w:val="28"/>
        </w:rPr>
        <w:t xml:space="preserve">, I </w:t>
      </w:r>
      <w:proofErr w:type="spellStart"/>
      <w:r>
        <w:rPr>
          <w:sz w:val="28"/>
          <w:szCs w:val="28"/>
        </w:rPr>
        <w:t>have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seldom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satisfied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with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'</w:t>
      </w:r>
      <w:proofErr w:type="spellStart"/>
      <w:r>
        <w:rPr>
          <w:sz w:val="28"/>
          <w:szCs w:val="28"/>
        </w:rPr>
        <w:t>official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explanations</w:t>
      </w:r>
      <w:proofErr w:type="spellEnd"/>
      <w:r>
        <w:rPr>
          <w:sz w:val="28"/>
          <w:szCs w:val="28"/>
        </w:rPr>
        <w:t xml:space="preserve">' for </w:t>
      </w:r>
      <w:proofErr w:type="spellStart"/>
      <w:r>
        <w:rPr>
          <w:sz w:val="28"/>
          <w:szCs w:val="28"/>
        </w:rPr>
        <w:t>my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inquiries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questions</w:t>
      </w:r>
      <w:proofErr w:type="spellEnd"/>
      <w:r>
        <w:rPr>
          <w:sz w:val="28"/>
          <w:szCs w:val="28"/>
        </w:rPr>
        <w:t>. The '</w:t>
      </w:r>
      <w:proofErr w:type="spellStart"/>
      <w:r>
        <w:rPr>
          <w:sz w:val="28"/>
          <w:szCs w:val="28"/>
        </w:rPr>
        <w:t>truth</w:t>
      </w:r>
      <w:proofErr w:type="spellEnd"/>
      <w:r>
        <w:rPr>
          <w:sz w:val="28"/>
          <w:szCs w:val="28"/>
        </w:rPr>
        <w:t xml:space="preserve">' </w:t>
      </w:r>
      <w:proofErr w:type="spellStart"/>
      <w:r>
        <w:rPr>
          <w:sz w:val="28"/>
          <w:szCs w:val="28"/>
        </w:rPr>
        <w:t>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just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not</w:t>
      </w:r>
      <w:proofErr w:type="spellEnd"/>
      <w:r>
        <w:rPr>
          <w:sz w:val="28"/>
          <w:szCs w:val="28"/>
        </w:rPr>
        <w:t xml:space="preserve"> 'out </w:t>
      </w:r>
      <w:proofErr w:type="spellStart"/>
      <w:r>
        <w:rPr>
          <w:sz w:val="28"/>
          <w:szCs w:val="28"/>
        </w:rPr>
        <w:t>there</w:t>
      </w:r>
      <w:proofErr w:type="spellEnd"/>
      <w:r>
        <w:rPr>
          <w:sz w:val="28"/>
          <w:szCs w:val="28"/>
        </w:rPr>
        <w:t xml:space="preserve">' </w:t>
      </w:r>
      <w:proofErr w:type="spellStart"/>
      <w:r>
        <w:rPr>
          <w:sz w:val="28"/>
          <w:szCs w:val="28"/>
        </w:rPr>
        <w:t>nor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is</w:t>
      </w:r>
      <w:proofErr w:type="spellEnd"/>
      <w:r>
        <w:rPr>
          <w:sz w:val="28"/>
          <w:szCs w:val="28"/>
        </w:rPr>
        <w:t xml:space="preserve"> it</w:t>
      </w:r>
      <w:r w:rsidRPr="00301127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accessible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There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is</w:t>
      </w:r>
      <w:proofErr w:type="spellEnd"/>
      <w:r>
        <w:rPr>
          <w:sz w:val="28"/>
          <w:szCs w:val="28"/>
        </w:rPr>
        <w:t xml:space="preserve"> too </w:t>
      </w:r>
      <w:proofErr w:type="spellStart"/>
      <w:r>
        <w:rPr>
          <w:sz w:val="28"/>
          <w:szCs w:val="28"/>
        </w:rPr>
        <w:t>much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sleight-of-hand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structural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criminality</w:t>
      </w:r>
      <w:proofErr w:type="spellEnd"/>
      <w:r>
        <w:rPr>
          <w:sz w:val="28"/>
          <w:szCs w:val="28"/>
        </w:rPr>
        <w:t>.</w:t>
      </w:r>
    </w:p>
    <w:p w14:paraId="3AD788F9" w14:textId="77777777" w:rsidR="00301127" w:rsidRPr="00893F90" w:rsidRDefault="00301127" w:rsidP="00073F01">
      <w:pPr>
        <w:rPr>
          <w:b/>
          <w:color w:val="FF0000"/>
          <w:sz w:val="28"/>
          <w:szCs w:val="28"/>
        </w:rPr>
      </w:pPr>
      <w:r w:rsidRPr="00893F90">
        <w:rPr>
          <w:b/>
          <w:color w:val="FF0000"/>
          <w:sz w:val="28"/>
          <w:szCs w:val="28"/>
        </w:rPr>
        <w:t>FOI UMA LONGA E DURA JORNADA E NELA EU JAMAIS PAREI DE QUERER A VERDADE SOBRE AS HISTÓRIA NOVAS QUE SURGIAM, GRANDES OU PEQUENAS. QUEM? O QUE? ONDE? COMO? QUANDO? ...E O MAIS IMPORTANTE DE TUDO: POR QUÊ?</w:t>
      </w:r>
    </w:p>
    <w:p w14:paraId="79AE7D76" w14:textId="77777777" w:rsidR="00301127" w:rsidRDefault="00301127" w:rsidP="00073F01">
      <w:pPr>
        <w:rPr>
          <w:b/>
          <w:color w:val="FF0000"/>
          <w:sz w:val="28"/>
          <w:szCs w:val="28"/>
        </w:rPr>
      </w:pPr>
      <w:r w:rsidRPr="00893F90">
        <w:rPr>
          <w:b/>
          <w:color w:val="FF0000"/>
          <w:sz w:val="28"/>
          <w:szCs w:val="28"/>
        </w:rPr>
        <w:t xml:space="preserve">QUANDO APLICAMOS ESSSAS QUESTÕES ATUAIS À HISTÓRIA, FICAMOS RARAMENTE SATISFEITOS O BASTANTE </w:t>
      </w:r>
      <w:r w:rsidR="00893F90" w:rsidRPr="00893F90">
        <w:rPr>
          <w:b/>
          <w:color w:val="FF0000"/>
          <w:sz w:val="28"/>
          <w:szCs w:val="28"/>
        </w:rPr>
        <w:t xml:space="preserve">PELO QUE </w:t>
      </w:r>
      <w:proofErr w:type="gramStart"/>
      <w:r w:rsidR="00893F90" w:rsidRPr="00893F90">
        <w:rPr>
          <w:b/>
          <w:color w:val="FF0000"/>
          <w:sz w:val="28"/>
          <w:szCs w:val="28"/>
        </w:rPr>
        <w:t>DIZ  “</w:t>
      </w:r>
      <w:proofErr w:type="gramEnd"/>
      <w:r w:rsidR="00893F90" w:rsidRPr="00893F90">
        <w:rPr>
          <w:b/>
          <w:color w:val="FF0000"/>
          <w:sz w:val="28"/>
          <w:szCs w:val="28"/>
        </w:rPr>
        <w:t>VERSÃO OFICIAL” AO NOSSO PERQUERIMENTO E AOS QUESTIONAMENTOS. A “VERDADE” NÃO ESTÁ LÁ, NÃO É ACESSÍVEL!  HÁ MUITA MANIPULAÇÃO E CRIMES QUE PASSAM DA CONTA...</w:t>
      </w:r>
    </w:p>
    <w:p w14:paraId="3610233C" w14:textId="77777777" w:rsidR="00893F90" w:rsidRDefault="00893F90" w:rsidP="00073F01">
      <w:pPr>
        <w:rPr>
          <w:b/>
          <w:bCs/>
          <w:sz w:val="28"/>
          <w:szCs w:val="28"/>
        </w:rPr>
      </w:pPr>
      <w:proofErr w:type="spellStart"/>
      <w:r>
        <w:rPr>
          <w:sz w:val="28"/>
          <w:szCs w:val="28"/>
        </w:rPr>
        <w:t>That's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reason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sz w:val="28"/>
          <w:szCs w:val="28"/>
        </w:rPr>
        <w:t>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gratified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most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remarkable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insightful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truthful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historians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today</w:t>
      </w:r>
      <w:proofErr w:type="spellEnd"/>
      <w:r>
        <w:rPr>
          <w:sz w:val="28"/>
          <w:szCs w:val="28"/>
        </w:rPr>
        <w:t xml:space="preserve">, M S King, </w:t>
      </w:r>
      <w:proofErr w:type="spellStart"/>
      <w:r>
        <w:rPr>
          <w:sz w:val="28"/>
          <w:szCs w:val="28"/>
        </w:rPr>
        <w:t>has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tackled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murky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imponderable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subject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revisionist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history</w:t>
      </w:r>
      <w:proofErr w:type="spellEnd"/>
      <w:r>
        <w:rPr>
          <w:sz w:val="28"/>
          <w:szCs w:val="28"/>
        </w:rPr>
        <w:t xml:space="preserve">, </w:t>
      </w:r>
      <w:r>
        <w:rPr>
          <w:i/>
          <w:iCs/>
          <w:sz w:val="28"/>
          <w:szCs w:val="28"/>
        </w:rPr>
        <w:t>(</w:t>
      </w:r>
      <w:proofErr w:type="spellStart"/>
      <w:r>
        <w:rPr>
          <w:i/>
          <w:iCs/>
          <w:sz w:val="28"/>
          <w:szCs w:val="28"/>
        </w:rPr>
        <w:t>realistic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history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that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is</w:t>
      </w:r>
      <w:proofErr w:type="spellEnd"/>
      <w:r>
        <w:rPr>
          <w:i/>
          <w:iCs/>
          <w:sz w:val="28"/>
          <w:szCs w:val="28"/>
        </w:rPr>
        <w:t xml:space="preserve">) </w:t>
      </w:r>
      <w:proofErr w:type="spellStart"/>
      <w:r>
        <w:rPr>
          <w:sz w:val="28"/>
          <w:szCs w:val="28"/>
        </w:rPr>
        <w:t>with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stunning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epic</w:t>
      </w:r>
      <w:proofErr w:type="spellEnd"/>
      <w:r>
        <w:rPr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 xml:space="preserve">“Planet </w:t>
      </w:r>
      <w:proofErr w:type="spellStart"/>
      <w:r>
        <w:rPr>
          <w:b/>
          <w:bCs/>
          <w:sz w:val="28"/>
          <w:szCs w:val="28"/>
        </w:rPr>
        <w:t>Rothschild</w:t>
      </w:r>
      <w:proofErr w:type="spellEnd"/>
      <w:r>
        <w:rPr>
          <w:b/>
          <w:bCs/>
          <w:sz w:val="28"/>
          <w:szCs w:val="28"/>
        </w:rPr>
        <w:t xml:space="preserve">”. </w:t>
      </w:r>
    </w:p>
    <w:p w14:paraId="242488F2" w14:textId="77777777" w:rsidR="00893F90" w:rsidRPr="00893F90" w:rsidRDefault="00893F90" w:rsidP="00073F01">
      <w:pPr>
        <w:rPr>
          <w:b/>
          <w:bCs/>
          <w:color w:val="7030A0"/>
          <w:sz w:val="28"/>
          <w:szCs w:val="28"/>
        </w:rPr>
      </w:pPr>
      <w:r w:rsidRPr="00893F90">
        <w:rPr>
          <w:b/>
          <w:bCs/>
          <w:color w:val="FF0000"/>
          <w:sz w:val="28"/>
          <w:szCs w:val="28"/>
        </w:rPr>
        <w:t xml:space="preserve">ESTE É UM DOS MOTIVOS PELO QUAL ESTOU TÃO SATISFEITO POR UM DOS MAIORES, MAIS LÚCIDOS, E MAIS VERDADEIROS HISTORIADORES DE HOJE – M. S. KING – HAVER ABORDADO O ASSUNTO OBSCURO E IMPONDERÁVEL DA “REVISÃO HISTÓRICA” (FALO DE HISTÓRIAS DA VIDA REAL) COM O SEU ÉPICO ESTONTEANTE </w:t>
      </w:r>
      <w:r w:rsidRPr="00893F90">
        <w:rPr>
          <w:b/>
          <w:bCs/>
          <w:color w:val="7030A0"/>
          <w:sz w:val="28"/>
          <w:szCs w:val="28"/>
        </w:rPr>
        <w:t>“PLANETA ROTHSCHILD”.</w:t>
      </w:r>
    </w:p>
    <w:p w14:paraId="28A65EB8" w14:textId="77777777" w:rsidR="00893F90" w:rsidRDefault="00893F90" w:rsidP="00073F0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Though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sz w:val="28"/>
          <w:szCs w:val="28"/>
        </w:rPr>
        <w:t>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generally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cautious</w:t>
      </w:r>
      <w:proofErr w:type="spellEnd"/>
      <w:r>
        <w:rPr>
          <w:sz w:val="28"/>
          <w:szCs w:val="28"/>
        </w:rPr>
        <w:t xml:space="preserve"> in </w:t>
      </w:r>
      <w:proofErr w:type="spellStart"/>
      <w:r>
        <w:rPr>
          <w:sz w:val="28"/>
          <w:szCs w:val="28"/>
        </w:rPr>
        <w:t>bestowing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blessings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upon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work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others</w:t>
      </w:r>
      <w:proofErr w:type="spellEnd"/>
      <w:r>
        <w:rPr>
          <w:sz w:val="28"/>
          <w:szCs w:val="28"/>
        </w:rPr>
        <w:t xml:space="preserve">, 'NWO </w:t>
      </w:r>
      <w:proofErr w:type="spellStart"/>
      <w:r>
        <w:rPr>
          <w:sz w:val="28"/>
          <w:szCs w:val="28"/>
        </w:rPr>
        <w:t>Forbidden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History</w:t>
      </w:r>
      <w:proofErr w:type="spellEnd"/>
      <w:r>
        <w:rPr>
          <w:sz w:val="28"/>
          <w:szCs w:val="28"/>
        </w:rPr>
        <w:t xml:space="preserve">' </w:t>
      </w:r>
      <w:proofErr w:type="spellStart"/>
      <w:r>
        <w:rPr>
          <w:sz w:val="28"/>
          <w:szCs w:val="28"/>
        </w:rPr>
        <w:t>caught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attention</w:t>
      </w:r>
      <w:proofErr w:type="spellEnd"/>
      <w:r>
        <w:rPr>
          <w:sz w:val="28"/>
          <w:szCs w:val="28"/>
        </w:rPr>
        <w:t xml:space="preserve"> for a </w:t>
      </w:r>
      <w:proofErr w:type="spellStart"/>
      <w:r>
        <w:rPr>
          <w:sz w:val="28"/>
          <w:szCs w:val="28"/>
        </w:rPr>
        <w:t>number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reasons</w:t>
      </w:r>
      <w:proofErr w:type="spellEnd"/>
      <w:r>
        <w:rPr>
          <w:sz w:val="28"/>
          <w:szCs w:val="28"/>
        </w:rPr>
        <w:t xml:space="preserve">. </w:t>
      </w:r>
    </w:p>
    <w:p w14:paraId="118C722B" w14:textId="77777777" w:rsidR="00893F90" w:rsidRPr="00893F90" w:rsidRDefault="00893F90" w:rsidP="00073F01">
      <w:pPr>
        <w:rPr>
          <w:b/>
          <w:color w:val="FF0000"/>
          <w:sz w:val="28"/>
          <w:szCs w:val="28"/>
        </w:rPr>
      </w:pPr>
      <w:r w:rsidRPr="00893F90">
        <w:rPr>
          <w:b/>
          <w:color w:val="FF0000"/>
          <w:sz w:val="28"/>
          <w:szCs w:val="28"/>
        </w:rPr>
        <w:t>EMBORA EU GERALMENTE SEJA MUITO CAUTELOSO EM ELOGIAR AS OBRAS DOS OUTROS, “A HISTÓRIA PROIBIDA DA NWO” CHAMOU MINHA ATENÇÃO POR INÚMERAS RAZÕES.</w:t>
      </w:r>
    </w:p>
    <w:p w14:paraId="54048D5F" w14:textId="77777777" w:rsidR="00893F90" w:rsidRDefault="00893F90" w:rsidP="00073F0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Through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writings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submitted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Rense.com,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also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from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his</w:t>
      </w:r>
      <w:proofErr w:type="spellEnd"/>
      <w:r>
        <w:rPr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'tour d' </w:t>
      </w:r>
      <w:proofErr w:type="gramStart"/>
      <w:r>
        <w:rPr>
          <w:i/>
          <w:iCs/>
          <w:sz w:val="28"/>
          <w:szCs w:val="28"/>
        </w:rPr>
        <w:t>force</w:t>
      </w:r>
      <w:proofErr w:type="gramEnd"/>
      <w:r>
        <w:rPr>
          <w:i/>
          <w:iCs/>
          <w:sz w:val="28"/>
          <w:szCs w:val="28"/>
        </w:rPr>
        <w:t xml:space="preserve">' </w:t>
      </w:r>
      <w:proofErr w:type="spellStart"/>
      <w:r>
        <w:rPr>
          <w:sz w:val="28"/>
          <w:szCs w:val="28"/>
        </w:rPr>
        <w:t>guest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appearance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my</w:t>
      </w:r>
      <w:proofErr w:type="spellEnd"/>
      <w:r>
        <w:rPr>
          <w:sz w:val="28"/>
          <w:szCs w:val="28"/>
        </w:rPr>
        <w:t xml:space="preserve"> show, </w:t>
      </w:r>
      <w:proofErr w:type="spellStart"/>
      <w:r>
        <w:rPr>
          <w:sz w:val="28"/>
          <w:szCs w:val="28"/>
        </w:rPr>
        <w:t>King's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mastery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subject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formidable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writing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talent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unique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ability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break </w:t>
      </w:r>
      <w:proofErr w:type="spellStart"/>
      <w:r>
        <w:rPr>
          <w:sz w:val="28"/>
          <w:szCs w:val="28"/>
        </w:rPr>
        <w:t>down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complex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simple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bites</w:t>
      </w:r>
      <w:proofErr w:type="spellEnd"/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were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already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known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me. I </w:t>
      </w:r>
      <w:proofErr w:type="spellStart"/>
      <w:r>
        <w:rPr>
          <w:sz w:val="28"/>
          <w:szCs w:val="28"/>
        </w:rPr>
        <w:t>was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pleased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when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sz w:val="28"/>
          <w:szCs w:val="28"/>
        </w:rPr>
        <w:t>learned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project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reformat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his</w:t>
      </w:r>
      <w:proofErr w:type="spellEnd"/>
      <w:r>
        <w:rPr>
          <w:sz w:val="28"/>
          <w:szCs w:val="28"/>
        </w:rPr>
        <w:t xml:space="preserve"> Internet Classic </w:t>
      </w:r>
      <w:proofErr w:type="spellStart"/>
      <w:r>
        <w:rPr>
          <w:sz w:val="28"/>
          <w:szCs w:val="28"/>
        </w:rPr>
        <w:t>into</w:t>
      </w:r>
      <w:proofErr w:type="spellEnd"/>
      <w:r>
        <w:rPr>
          <w:sz w:val="28"/>
          <w:szCs w:val="28"/>
        </w:rPr>
        <w:t xml:space="preserve"> a hard </w:t>
      </w:r>
      <w:proofErr w:type="spellStart"/>
      <w:r>
        <w:rPr>
          <w:sz w:val="28"/>
          <w:szCs w:val="28"/>
        </w:rPr>
        <w:t>copy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version</w:t>
      </w:r>
      <w:proofErr w:type="spellEnd"/>
      <w:r>
        <w:rPr>
          <w:sz w:val="28"/>
          <w:szCs w:val="28"/>
        </w:rPr>
        <w:t>.</w:t>
      </w:r>
    </w:p>
    <w:p w14:paraId="4DB066BA" w14:textId="77777777" w:rsidR="00893F90" w:rsidRDefault="008E6C93" w:rsidP="00073F01">
      <w:pPr>
        <w:rPr>
          <w:b/>
          <w:color w:val="FF0000"/>
          <w:sz w:val="28"/>
          <w:szCs w:val="28"/>
        </w:rPr>
      </w:pPr>
      <w:r w:rsidRPr="008E6C93">
        <w:rPr>
          <w:b/>
          <w:color w:val="FF0000"/>
          <w:sz w:val="28"/>
          <w:szCs w:val="28"/>
        </w:rPr>
        <w:t>DEPOIS DE TER SUBMETIDO OS ESCRITOS DE KING AO RENSE.COM, E TAMBÉM À “A FORÇA DA JORNADA ‘D” COMO CONVIDADO PARA APARECER NO MEU PROGRAMA, O DOMÍNIO DE KING DOS ASSUNTOS, SEU FORMIDÁVEL TALENTO DE ESCRITOR, E CAPACIDADE DE ANALISAR OS TEMAS COMPLEXOS FRACIONANDO-OS E FACILITANDO SUA COMPREENSÃO – TUDO ISTO JÁ FOI VISTO POR MIM. FIQUEI FELIZ QUANDO SOUBE DO SEU PROJETO DE TRANSFORMAR SEU CL</w:t>
      </w:r>
      <w:r>
        <w:rPr>
          <w:b/>
          <w:color w:val="FF0000"/>
          <w:sz w:val="28"/>
          <w:szCs w:val="28"/>
        </w:rPr>
        <w:t>ÁSSICO DA INTERNET EM</w:t>
      </w:r>
      <w:r w:rsidRPr="008E6C93">
        <w:rPr>
          <w:b/>
          <w:color w:val="FF0000"/>
          <w:sz w:val="28"/>
          <w:szCs w:val="28"/>
        </w:rPr>
        <w:t xml:space="preserve"> VERSÃO DE </w:t>
      </w:r>
      <w:r>
        <w:rPr>
          <w:b/>
          <w:color w:val="FF0000"/>
          <w:sz w:val="28"/>
          <w:szCs w:val="28"/>
        </w:rPr>
        <w:t xml:space="preserve">UM </w:t>
      </w:r>
      <w:r w:rsidRPr="008E6C93">
        <w:rPr>
          <w:b/>
          <w:color w:val="FF0000"/>
          <w:sz w:val="28"/>
          <w:szCs w:val="28"/>
        </w:rPr>
        <w:t>LIVRO.</w:t>
      </w:r>
    </w:p>
    <w:p w14:paraId="0361D906" w14:textId="77777777" w:rsidR="008E6C93" w:rsidRDefault="008E6C93" w:rsidP="00073F01">
      <w:pPr>
        <w:rPr>
          <w:sz w:val="28"/>
          <w:szCs w:val="28"/>
        </w:rPr>
      </w:pPr>
      <w:r>
        <w:rPr>
          <w:sz w:val="28"/>
          <w:szCs w:val="28"/>
        </w:rPr>
        <w:t xml:space="preserve">As </w:t>
      </w:r>
      <w:proofErr w:type="spellStart"/>
      <w:r>
        <w:rPr>
          <w:sz w:val="28"/>
          <w:szCs w:val="28"/>
        </w:rPr>
        <w:t>my</w:t>
      </w:r>
      <w:proofErr w:type="spellEnd"/>
      <w:r>
        <w:rPr>
          <w:sz w:val="28"/>
          <w:szCs w:val="28"/>
        </w:rPr>
        <w:t xml:space="preserve"> regular </w:t>
      </w:r>
      <w:proofErr w:type="spellStart"/>
      <w:r>
        <w:rPr>
          <w:sz w:val="28"/>
          <w:szCs w:val="28"/>
        </w:rPr>
        <w:t>listeners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readers</w:t>
      </w:r>
      <w:proofErr w:type="spellEnd"/>
      <w:r>
        <w:rPr>
          <w:sz w:val="28"/>
          <w:szCs w:val="28"/>
        </w:rPr>
        <w:t xml:space="preserve"> are </w:t>
      </w:r>
      <w:proofErr w:type="spellStart"/>
      <w:r>
        <w:rPr>
          <w:sz w:val="28"/>
          <w:szCs w:val="28"/>
        </w:rPr>
        <w:t>by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now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well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aware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world </w:t>
      </w:r>
      <w:proofErr w:type="spellStart"/>
      <w:r>
        <w:rPr>
          <w:sz w:val="28"/>
          <w:szCs w:val="28"/>
        </w:rPr>
        <w:t>situation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becomes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gloomier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day</w:t>
      </w:r>
      <w:proofErr w:type="spellEnd"/>
      <w:r>
        <w:rPr>
          <w:sz w:val="28"/>
          <w:szCs w:val="28"/>
        </w:rPr>
        <w:t xml:space="preserve">. It </w:t>
      </w:r>
      <w:proofErr w:type="spellStart"/>
      <w:r>
        <w:rPr>
          <w:sz w:val="28"/>
          <w:szCs w:val="28"/>
        </w:rPr>
        <w:t>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only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through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clear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understanding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past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that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truly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understand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present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dark</w:t>
      </w:r>
      <w:proofErr w:type="spellEnd"/>
      <w:r>
        <w:rPr>
          <w:sz w:val="28"/>
          <w:szCs w:val="28"/>
        </w:rPr>
        <w:t xml:space="preserve"> future </w:t>
      </w:r>
      <w:proofErr w:type="spellStart"/>
      <w:r>
        <w:rPr>
          <w:sz w:val="28"/>
          <w:szCs w:val="28"/>
        </w:rPr>
        <w:t>that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planned</w:t>
      </w:r>
      <w:proofErr w:type="spellEnd"/>
      <w:r>
        <w:rPr>
          <w:sz w:val="28"/>
          <w:szCs w:val="28"/>
        </w:rPr>
        <w:t xml:space="preserve"> for us. </w:t>
      </w:r>
    </w:p>
    <w:p w14:paraId="5BCF5A6C" w14:textId="77777777" w:rsidR="008E6C93" w:rsidRPr="008E6C93" w:rsidRDefault="008E6C93" w:rsidP="00073F01">
      <w:pPr>
        <w:rPr>
          <w:b/>
          <w:color w:val="FF0000"/>
          <w:sz w:val="28"/>
          <w:szCs w:val="28"/>
        </w:rPr>
      </w:pPr>
      <w:r w:rsidRPr="008E6C93">
        <w:rPr>
          <w:b/>
          <w:color w:val="FF0000"/>
          <w:sz w:val="28"/>
          <w:szCs w:val="28"/>
        </w:rPr>
        <w:t>COMO BEM SABEM OS LEITORES E OUVINTES REGULARES DO MEU TRABALHO, A SITUAÇÃO DO MUNDO SE TORNOU SOMBRIA MESMO À LUZ DO MEIO-</w:t>
      </w:r>
      <w:proofErr w:type="gramStart"/>
      <w:r w:rsidRPr="008E6C93">
        <w:rPr>
          <w:b/>
          <w:color w:val="FF0000"/>
          <w:sz w:val="28"/>
          <w:szCs w:val="28"/>
        </w:rPr>
        <w:t>DIA...</w:t>
      </w:r>
      <w:proofErr w:type="gramEnd"/>
      <w:r w:rsidRPr="008E6C93">
        <w:rPr>
          <w:b/>
          <w:color w:val="FF0000"/>
          <w:sz w:val="28"/>
          <w:szCs w:val="28"/>
        </w:rPr>
        <w:t>SOMENTE  ATRAVÉS DE UM CLARO ENTENDIMENTO DO PASSADO, PODE-SE ENTENDER BEM O PRESENTE, E AINDA ANTEVER O FUTURO DE TREVAS QUE ESTÁ SENDO PLANEJADO PARA TODOS NÓS.</w:t>
      </w:r>
    </w:p>
    <w:p w14:paraId="3CCCD79F" w14:textId="77777777" w:rsidR="008E6C93" w:rsidRDefault="008E6C93" w:rsidP="00073F0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By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distilling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conspiratorial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history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easy-to-understand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illustrated</w:t>
      </w:r>
      <w:proofErr w:type="spellEnd"/>
      <w:r>
        <w:rPr>
          <w:sz w:val="28"/>
          <w:szCs w:val="28"/>
        </w:rPr>
        <w:t xml:space="preserve"> mini </w:t>
      </w:r>
      <w:proofErr w:type="spellStart"/>
      <w:proofErr w:type="gramStart"/>
      <w:r>
        <w:rPr>
          <w:sz w:val="28"/>
          <w:szCs w:val="28"/>
        </w:rPr>
        <w:t>essays</w:t>
      </w:r>
      <w:proofErr w:type="spellEnd"/>
      <w:proofErr w:type="gramEnd"/>
      <w:r>
        <w:rPr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 xml:space="preserve">“Planet </w:t>
      </w:r>
      <w:proofErr w:type="spellStart"/>
      <w:r>
        <w:rPr>
          <w:b/>
          <w:bCs/>
          <w:sz w:val="28"/>
          <w:szCs w:val="28"/>
        </w:rPr>
        <w:t>Rothschild</w:t>
      </w:r>
      <w:proofErr w:type="spellEnd"/>
      <w:r>
        <w:rPr>
          <w:b/>
          <w:bCs/>
          <w:sz w:val="28"/>
          <w:szCs w:val="28"/>
        </w:rPr>
        <w:t xml:space="preserve">” </w:t>
      </w:r>
      <w:r>
        <w:rPr>
          <w:sz w:val="28"/>
          <w:szCs w:val="28"/>
        </w:rPr>
        <w:t xml:space="preserve">serves as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perfect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reference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guide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help </w:t>
      </w:r>
      <w:proofErr w:type="spellStart"/>
      <w:r>
        <w:rPr>
          <w:sz w:val="28"/>
          <w:szCs w:val="28"/>
        </w:rPr>
        <w:t>you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navigate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through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lies </w:t>
      </w:r>
      <w:proofErr w:type="spellStart"/>
      <w:r>
        <w:rPr>
          <w:sz w:val="28"/>
          <w:szCs w:val="28"/>
        </w:rPr>
        <w:t>which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have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childhood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continue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each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day</w:t>
      </w:r>
      <w:proofErr w:type="spellEnd"/>
      <w:r>
        <w:rPr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 xml:space="preserve">“Planet </w:t>
      </w:r>
      <w:proofErr w:type="spellStart"/>
      <w:r>
        <w:rPr>
          <w:b/>
          <w:bCs/>
          <w:sz w:val="28"/>
          <w:szCs w:val="28"/>
        </w:rPr>
        <w:t>Rothschild</w:t>
      </w:r>
      <w:proofErr w:type="spellEnd"/>
      <w:r>
        <w:rPr>
          <w:b/>
          <w:bCs/>
          <w:sz w:val="28"/>
          <w:szCs w:val="28"/>
        </w:rPr>
        <w:t xml:space="preserve">” </w:t>
      </w:r>
      <w:proofErr w:type="spellStart"/>
      <w:r>
        <w:rPr>
          <w:sz w:val="28"/>
          <w:szCs w:val="28"/>
        </w:rPr>
        <w:t>makes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utterly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unique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important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contribution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fields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lastRenderedPageBreak/>
        <w:t>economics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history</w:t>
      </w:r>
      <w:proofErr w:type="spellEnd"/>
      <w:r>
        <w:rPr>
          <w:sz w:val="28"/>
          <w:szCs w:val="28"/>
        </w:rPr>
        <w:t xml:space="preserve"> - a </w:t>
      </w:r>
      <w:proofErr w:type="spellStart"/>
      <w:r>
        <w:rPr>
          <w:sz w:val="28"/>
          <w:szCs w:val="28"/>
        </w:rPr>
        <w:t>contribution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which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all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appreciate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all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understand</w:t>
      </w:r>
      <w:proofErr w:type="spellEnd"/>
      <w:r>
        <w:rPr>
          <w:sz w:val="28"/>
          <w:szCs w:val="28"/>
        </w:rPr>
        <w:t>.</w:t>
      </w:r>
    </w:p>
    <w:p w14:paraId="1978C84E" w14:textId="77777777" w:rsidR="008E6C93" w:rsidRDefault="008E6C93" w:rsidP="00073F01">
      <w:pPr>
        <w:rPr>
          <w:b/>
          <w:color w:val="FF0000"/>
          <w:sz w:val="28"/>
          <w:szCs w:val="28"/>
        </w:rPr>
      </w:pPr>
      <w:r w:rsidRPr="003D514E">
        <w:rPr>
          <w:b/>
          <w:color w:val="FF0000"/>
          <w:sz w:val="28"/>
          <w:szCs w:val="28"/>
        </w:rPr>
        <w:t>TRANSFORMANDO HISTÓRIAS DE CONSPIRAÇÃO EM MINI-ENSAIOS ILUSTRADOS DE FÁCIL ENTENDIMENTO, “PLANETA ROTHSCHILD” SERVE</w:t>
      </w:r>
      <w:r w:rsidRPr="003D514E">
        <w:rPr>
          <w:color w:val="FF0000"/>
          <w:sz w:val="28"/>
          <w:szCs w:val="28"/>
        </w:rPr>
        <w:t xml:space="preserve"> </w:t>
      </w:r>
      <w:r w:rsidRPr="003D514E">
        <w:rPr>
          <w:b/>
          <w:color w:val="FF0000"/>
          <w:sz w:val="28"/>
          <w:szCs w:val="28"/>
        </w:rPr>
        <w:t>COMO</w:t>
      </w:r>
      <w:r w:rsidR="003D514E" w:rsidRPr="003D514E">
        <w:rPr>
          <w:b/>
          <w:color w:val="FF0000"/>
          <w:sz w:val="28"/>
          <w:szCs w:val="28"/>
        </w:rPr>
        <w:t xml:space="preserve"> A MAIS PERFEITA E COMPLETA REFERÊNCIA PARA NOS GUIAR AO NAVEGARMOS NO OCEANO DE MENTIRAS COM AS QUAIS SOMOS ALIMENTADOS DESDE CRIANÇAS ATÉ A IDADE ADULTA. “PLANETA ROTHSCHILD” OFERECE UMA </w:t>
      </w:r>
      <w:proofErr w:type="gramStart"/>
      <w:r w:rsidR="003D514E" w:rsidRPr="003D514E">
        <w:rPr>
          <w:b/>
          <w:color w:val="FF0000"/>
          <w:sz w:val="28"/>
          <w:szCs w:val="28"/>
        </w:rPr>
        <w:t>SUPERLATIVA,TOTAL</w:t>
      </w:r>
      <w:proofErr w:type="gramEnd"/>
      <w:r w:rsidR="003D514E" w:rsidRPr="003D514E">
        <w:rPr>
          <w:b/>
          <w:color w:val="FF0000"/>
          <w:sz w:val="28"/>
          <w:szCs w:val="28"/>
        </w:rPr>
        <w:t xml:space="preserve"> E IMPORTANTE CONTRIBUIÇÃO AOS CAMPOS DA ECONOMIA E DA HISTÓRIA – CONTRIBUIÇÃO ESTA QUE TODOS PODEMOS APRECIAR E ENTENDER.</w:t>
      </w:r>
    </w:p>
    <w:p w14:paraId="49A90E22" w14:textId="77777777" w:rsidR="008E6C93" w:rsidRDefault="003D514E" w:rsidP="00073F01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                  TABLE OF CONTENTS</w:t>
      </w:r>
    </w:p>
    <w:p w14:paraId="75901839" w14:textId="77777777" w:rsidR="003D514E" w:rsidRDefault="003D514E" w:rsidP="00073F01">
      <w:pPr>
        <w:rPr>
          <w:b/>
          <w:bCs/>
          <w:color w:val="FF0000"/>
          <w:sz w:val="44"/>
          <w:szCs w:val="44"/>
        </w:rPr>
      </w:pPr>
      <w:r w:rsidRPr="003D514E">
        <w:rPr>
          <w:b/>
          <w:bCs/>
          <w:color w:val="FF0000"/>
          <w:sz w:val="44"/>
          <w:szCs w:val="44"/>
        </w:rPr>
        <w:t xml:space="preserve">                             ÍNDICE</w:t>
      </w:r>
    </w:p>
    <w:p w14:paraId="33FE35CC" w14:textId="77777777" w:rsidR="003D514E" w:rsidRPr="003D514E" w:rsidRDefault="003D514E" w:rsidP="003D51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6"/>
          <w:szCs w:val="36"/>
        </w:rPr>
      </w:pPr>
      <w:r w:rsidRPr="003D514E">
        <w:rPr>
          <w:rFonts w:ascii="Arial" w:hAnsi="Arial" w:cs="Arial"/>
          <w:b/>
          <w:bCs/>
          <w:color w:val="000000"/>
          <w:sz w:val="36"/>
          <w:szCs w:val="36"/>
        </w:rPr>
        <w:t xml:space="preserve">PLANET ROTHSCHILD: The </w:t>
      </w:r>
      <w:proofErr w:type="spellStart"/>
      <w:r w:rsidRPr="003D514E">
        <w:rPr>
          <w:rFonts w:ascii="Arial" w:hAnsi="Arial" w:cs="Arial"/>
          <w:b/>
          <w:bCs/>
          <w:color w:val="000000"/>
          <w:sz w:val="36"/>
          <w:szCs w:val="36"/>
        </w:rPr>
        <w:t>Forbidden</w:t>
      </w:r>
      <w:proofErr w:type="spellEnd"/>
      <w:r w:rsidRPr="003D514E">
        <w:rPr>
          <w:rFonts w:ascii="Arial" w:hAnsi="Arial" w:cs="Arial"/>
          <w:b/>
          <w:bCs/>
          <w:color w:val="000000"/>
          <w:sz w:val="36"/>
          <w:szCs w:val="36"/>
        </w:rPr>
        <w:t xml:space="preserve"> </w:t>
      </w:r>
      <w:proofErr w:type="spellStart"/>
      <w:r w:rsidRPr="003D514E">
        <w:rPr>
          <w:rFonts w:ascii="Arial" w:hAnsi="Arial" w:cs="Arial"/>
          <w:b/>
          <w:bCs/>
          <w:color w:val="000000"/>
          <w:sz w:val="36"/>
          <w:szCs w:val="36"/>
        </w:rPr>
        <w:t>History</w:t>
      </w:r>
      <w:proofErr w:type="spellEnd"/>
      <w:r w:rsidRPr="003D514E">
        <w:rPr>
          <w:rFonts w:ascii="Arial" w:hAnsi="Arial" w:cs="Arial"/>
          <w:b/>
          <w:bCs/>
          <w:color w:val="000000"/>
          <w:sz w:val="36"/>
          <w:szCs w:val="36"/>
        </w:rPr>
        <w:t xml:space="preserve"> </w:t>
      </w:r>
      <w:proofErr w:type="spellStart"/>
      <w:r w:rsidRPr="003D514E">
        <w:rPr>
          <w:rFonts w:ascii="Arial" w:hAnsi="Arial" w:cs="Arial"/>
          <w:b/>
          <w:bCs/>
          <w:color w:val="000000"/>
          <w:sz w:val="36"/>
          <w:szCs w:val="36"/>
        </w:rPr>
        <w:t>of</w:t>
      </w:r>
      <w:proofErr w:type="spellEnd"/>
      <w:r w:rsidRPr="003D514E">
        <w:rPr>
          <w:rFonts w:ascii="Arial" w:hAnsi="Arial" w:cs="Arial"/>
          <w:b/>
          <w:bCs/>
          <w:color w:val="000000"/>
          <w:sz w:val="36"/>
          <w:szCs w:val="36"/>
        </w:rPr>
        <w:t xml:space="preserve"> </w:t>
      </w:r>
      <w:proofErr w:type="spellStart"/>
      <w:r w:rsidRPr="003D514E">
        <w:rPr>
          <w:rFonts w:ascii="Arial" w:hAnsi="Arial" w:cs="Arial"/>
          <w:b/>
          <w:bCs/>
          <w:color w:val="000000"/>
          <w:sz w:val="36"/>
          <w:szCs w:val="36"/>
        </w:rPr>
        <w:t>the</w:t>
      </w:r>
      <w:proofErr w:type="spellEnd"/>
      <w:r w:rsidRPr="003D514E">
        <w:rPr>
          <w:rFonts w:ascii="Arial" w:hAnsi="Arial" w:cs="Arial"/>
          <w:b/>
          <w:bCs/>
          <w:color w:val="000000"/>
          <w:sz w:val="36"/>
          <w:szCs w:val="36"/>
        </w:rPr>
        <w:t xml:space="preserve"> New World </w:t>
      </w:r>
      <w:proofErr w:type="spellStart"/>
      <w:r w:rsidRPr="003D514E">
        <w:rPr>
          <w:rFonts w:ascii="Arial" w:hAnsi="Arial" w:cs="Arial"/>
          <w:b/>
          <w:bCs/>
          <w:color w:val="000000"/>
          <w:sz w:val="36"/>
          <w:szCs w:val="36"/>
        </w:rPr>
        <w:t>Order</w:t>
      </w:r>
      <w:proofErr w:type="spellEnd"/>
      <w:r w:rsidRPr="003D514E">
        <w:rPr>
          <w:rFonts w:ascii="Arial" w:hAnsi="Arial" w:cs="Arial"/>
          <w:b/>
          <w:bCs/>
          <w:color w:val="000000"/>
          <w:sz w:val="36"/>
          <w:szCs w:val="36"/>
        </w:rPr>
        <w:t xml:space="preserve"> (1763-2015) </w:t>
      </w:r>
    </w:p>
    <w:p w14:paraId="3A62ACF3" w14:textId="77777777" w:rsidR="003D514E" w:rsidRDefault="003D514E" w:rsidP="003D514E">
      <w:pPr>
        <w:rPr>
          <w:rFonts w:ascii="Arial" w:hAnsi="Arial" w:cs="Arial"/>
          <w:b/>
          <w:bCs/>
          <w:color w:val="000000"/>
          <w:sz w:val="32"/>
          <w:szCs w:val="32"/>
        </w:rPr>
      </w:pPr>
      <w:r w:rsidRPr="003D514E">
        <w:rPr>
          <w:rFonts w:ascii="Arial" w:hAnsi="Arial" w:cs="Arial"/>
          <w:b/>
          <w:bCs/>
          <w:color w:val="000000"/>
          <w:sz w:val="32"/>
          <w:szCs w:val="32"/>
        </w:rPr>
        <w:t xml:space="preserve">VOLUME 1 </w:t>
      </w:r>
      <w:proofErr w:type="spellStart"/>
      <w:r w:rsidRPr="003D514E">
        <w:rPr>
          <w:rFonts w:ascii="Arial" w:hAnsi="Arial" w:cs="Arial"/>
          <w:b/>
          <w:bCs/>
          <w:color w:val="000000"/>
          <w:sz w:val="32"/>
          <w:szCs w:val="32"/>
        </w:rPr>
        <w:t>of</w:t>
      </w:r>
      <w:proofErr w:type="spellEnd"/>
      <w:r w:rsidRPr="003D514E">
        <w:rPr>
          <w:rFonts w:ascii="Arial" w:hAnsi="Arial" w:cs="Arial"/>
          <w:b/>
          <w:bCs/>
          <w:color w:val="000000"/>
          <w:sz w:val="32"/>
          <w:szCs w:val="32"/>
        </w:rPr>
        <w:t xml:space="preserve"> 2 / (1763 - 1820)</w:t>
      </w:r>
    </w:p>
    <w:p w14:paraId="7691B7F2" w14:textId="77777777" w:rsidR="003D514E" w:rsidRPr="003D514E" w:rsidRDefault="003D514E" w:rsidP="003D514E">
      <w:pPr>
        <w:rPr>
          <w:rFonts w:ascii="Arial" w:hAnsi="Arial" w:cs="Arial"/>
          <w:b/>
          <w:bCs/>
          <w:color w:val="FF0000"/>
          <w:sz w:val="32"/>
          <w:szCs w:val="32"/>
        </w:rPr>
      </w:pPr>
      <w:r w:rsidRPr="003D514E">
        <w:rPr>
          <w:rFonts w:ascii="Arial" w:hAnsi="Arial" w:cs="Arial"/>
          <w:b/>
          <w:bCs/>
          <w:color w:val="FF0000"/>
          <w:sz w:val="32"/>
          <w:szCs w:val="32"/>
        </w:rPr>
        <w:t>PLANETA ROTHSCHILD: A HISTÓRIA PROIBIDA DA NOVA ORDEM MUNDIAL (DE 1763 A 2015)</w:t>
      </w:r>
    </w:p>
    <w:p w14:paraId="4F4ABEAB" w14:textId="77777777" w:rsidR="003D514E" w:rsidRDefault="003D514E" w:rsidP="003D514E">
      <w:pPr>
        <w:rPr>
          <w:rFonts w:ascii="Arial" w:hAnsi="Arial" w:cs="Arial"/>
          <w:b/>
          <w:bCs/>
          <w:color w:val="FF0000"/>
          <w:sz w:val="32"/>
          <w:szCs w:val="32"/>
        </w:rPr>
      </w:pPr>
      <w:r w:rsidRPr="003D514E">
        <w:rPr>
          <w:rFonts w:ascii="Arial" w:hAnsi="Arial" w:cs="Arial"/>
          <w:b/>
          <w:bCs/>
          <w:color w:val="FF0000"/>
          <w:sz w:val="32"/>
          <w:szCs w:val="32"/>
        </w:rPr>
        <w:t>VOLUME 1 DE 2 (DE 1763 A 1820)</w:t>
      </w:r>
    </w:p>
    <w:p w14:paraId="0181746D" w14:textId="77777777" w:rsidR="003D514E" w:rsidRDefault="003D514E" w:rsidP="003D514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INTRODUCTION                                   P. 7</w:t>
      </w:r>
    </w:p>
    <w:p w14:paraId="5E5C25F4" w14:textId="77777777" w:rsidR="003D514E" w:rsidRPr="003D514E" w:rsidRDefault="003D514E" w:rsidP="003D514E">
      <w:pPr>
        <w:rPr>
          <w:b/>
          <w:bCs/>
          <w:color w:val="FF0000"/>
          <w:sz w:val="32"/>
          <w:szCs w:val="32"/>
        </w:rPr>
      </w:pPr>
      <w:r w:rsidRPr="003D514E">
        <w:rPr>
          <w:b/>
          <w:bCs/>
          <w:color w:val="FF0000"/>
          <w:sz w:val="32"/>
          <w:szCs w:val="32"/>
        </w:rPr>
        <w:t>INTRODUÇÃO                                      PG. 7</w:t>
      </w:r>
    </w:p>
    <w:p w14:paraId="1028EFDD" w14:textId="432EACF7" w:rsidR="003D514E" w:rsidRDefault="003D514E" w:rsidP="003D51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 w:rsidRPr="003D514E">
        <w:rPr>
          <w:rFonts w:ascii="Arial" w:hAnsi="Arial" w:cs="Arial"/>
          <w:b/>
          <w:bCs/>
          <w:sz w:val="32"/>
          <w:szCs w:val="32"/>
        </w:rPr>
        <w:t xml:space="preserve">1763 - 1820 </w:t>
      </w:r>
      <w:r>
        <w:rPr>
          <w:rFonts w:ascii="Arial" w:hAnsi="Arial" w:cs="Arial"/>
          <w:b/>
          <w:bCs/>
          <w:sz w:val="32"/>
          <w:szCs w:val="32"/>
        </w:rPr>
        <w:t xml:space="preserve">                                 </w:t>
      </w:r>
      <w:r w:rsidRPr="003D514E">
        <w:rPr>
          <w:rFonts w:ascii="Arial" w:hAnsi="Arial" w:cs="Arial"/>
          <w:b/>
          <w:bCs/>
          <w:sz w:val="32"/>
          <w:szCs w:val="32"/>
        </w:rPr>
        <w:t>P. 9</w:t>
      </w:r>
    </w:p>
    <w:p w14:paraId="0D86B7A5" w14:textId="77777777" w:rsidR="003D514E" w:rsidRDefault="003D514E" w:rsidP="003D51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 w:rsidRPr="00022517">
        <w:rPr>
          <w:rFonts w:ascii="Arial" w:hAnsi="Arial" w:cs="Arial"/>
          <w:b/>
          <w:bCs/>
          <w:color w:val="FF0000"/>
          <w:sz w:val="32"/>
          <w:szCs w:val="32"/>
        </w:rPr>
        <w:t>1763 A 1820                                PG 9</w:t>
      </w:r>
    </w:p>
    <w:p w14:paraId="043FFDED" w14:textId="70AE5466" w:rsidR="00022517" w:rsidRDefault="00022517" w:rsidP="003D514E">
      <w:pPr>
        <w:autoSpaceDE w:val="0"/>
        <w:autoSpaceDN w:val="0"/>
        <w:adjustRightInd w:val="0"/>
        <w:spacing w:after="0" w:line="24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1821 - 1880                                            P. 59</w:t>
      </w:r>
    </w:p>
    <w:p w14:paraId="25FD1D6E" w14:textId="6AE8B0A2" w:rsidR="00022517" w:rsidRDefault="00022517" w:rsidP="003D514E">
      <w:pPr>
        <w:autoSpaceDE w:val="0"/>
        <w:autoSpaceDN w:val="0"/>
        <w:adjustRightInd w:val="0"/>
        <w:spacing w:after="0" w:line="240" w:lineRule="auto"/>
        <w:rPr>
          <w:b/>
          <w:bCs/>
          <w:color w:val="FF0000"/>
          <w:sz w:val="32"/>
          <w:szCs w:val="32"/>
        </w:rPr>
      </w:pPr>
      <w:r w:rsidRPr="00022517">
        <w:rPr>
          <w:b/>
          <w:bCs/>
          <w:color w:val="FF0000"/>
          <w:sz w:val="32"/>
          <w:szCs w:val="32"/>
        </w:rPr>
        <w:t xml:space="preserve">1821 A 1880                                           PG </w:t>
      </w:r>
      <w:r w:rsidR="00201466">
        <w:rPr>
          <w:b/>
          <w:bCs/>
          <w:color w:val="FF0000"/>
          <w:sz w:val="32"/>
          <w:szCs w:val="32"/>
        </w:rPr>
        <w:t>5</w:t>
      </w:r>
      <w:r w:rsidRPr="00022517">
        <w:rPr>
          <w:b/>
          <w:bCs/>
          <w:color w:val="FF0000"/>
          <w:sz w:val="32"/>
          <w:szCs w:val="32"/>
        </w:rPr>
        <w:t>9</w:t>
      </w:r>
    </w:p>
    <w:p w14:paraId="7A5EBE81" w14:textId="77777777" w:rsidR="00022517" w:rsidRDefault="00022517" w:rsidP="00022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022517">
        <w:rPr>
          <w:rFonts w:ascii="Arial" w:hAnsi="Arial" w:cs="Arial"/>
          <w:b/>
          <w:bCs/>
          <w:color w:val="000000"/>
          <w:sz w:val="32"/>
          <w:szCs w:val="32"/>
        </w:rPr>
        <w:t xml:space="preserve">1881 - 1910 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                              </w:t>
      </w:r>
      <w:r w:rsidRPr="00022517">
        <w:rPr>
          <w:rFonts w:ascii="Arial" w:hAnsi="Arial" w:cs="Arial"/>
          <w:b/>
          <w:bCs/>
          <w:color w:val="000000"/>
          <w:sz w:val="32"/>
          <w:szCs w:val="32"/>
        </w:rPr>
        <w:t xml:space="preserve">P. 109 </w:t>
      </w:r>
    </w:p>
    <w:p w14:paraId="1FBF47E3" w14:textId="77777777" w:rsidR="00022517" w:rsidRPr="00022517" w:rsidRDefault="00022517" w:rsidP="00022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32"/>
          <w:szCs w:val="32"/>
        </w:rPr>
      </w:pPr>
      <w:r w:rsidRPr="00022517">
        <w:rPr>
          <w:rFonts w:ascii="Arial" w:hAnsi="Arial" w:cs="Arial"/>
          <w:b/>
          <w:bCs/>
          <w:color w:val="FF0000"/>
          <w:sz w:val="32"/>
          <w:szCs w:val="32"/>
        </w:rPr>
        <w:t>1881 A 1910                               PG 109</w:t>
      </w:r>
    </w:p>
    <w:p w14:paraId="08358E09" w14:textId="77777777" w:rsidR="00022517" w:rsidRDefault="00022517" w:rsidP="00022517">
      <w:pPr>
        <w:autoSpaceDE w:val="0"/>
        <w:autoSpaceDN w:val="0"/>
        <w:adjustRightInd w:val="0"/>
        <w:spacing w:after="0" w:line="240" w:lineRule="auto"/>
        <w:rPr>
          <w:b/>
          <w:bCs/>
          <w:sz w:val="32"/>
          <w:szCs w:val="32"/>
        </w:rPr>
      </w:pPr>
      <w:r w:rsidRPr="00022517">
        <w:rPr>
          <w:rFonts w:ascii="Arial" w:hAnsi="Arial" w:cs="Arial"/>
          <w:b/>
          <w:bCs/>
          <w:color w:val="000000"/>
          <w:sz w:val="32"/>
          <w:szCs w:val="32"/>
        </w:rPr>
        <w:t>1911</w:t>
      </w:r>
      <w:r w:rsidRPr="00022517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- 1920                                          P. 171</w:t>
      </w:r>
    </w:p>
    <w:p w14:paraId="09969616" w14:textId="77777777" w:rsidR="00022517" w:rsidRDefault="00022517" w:rsidP="00022517">
      <w:pPr>
        <w:autoSpaceDE w:val="0"/>
        <w:autoSpaceDN w:val="0"/>
        <w:adjustRightInd w:val="0"/>
        <w:spacing w:after="0" w:line="240" w:lineRule="auto"/>
        <w:rPr>
          <w:b/>
          <w:bCs/>
          <w:color w:val="FF0000"/>
          <w:sz w:val="32"/>
          <w:szCs w:val="32"/>
        </w:rPr>
      </w:pPr>
      <w:r w:rsidRPr="00022517">
        <w:rPr>
          <w:b/>
          <w:bCs/>
          <w:color w:val="FF0000"/>
          <w:sz w:val="32"/>
          <w:szCs w:val="32"/>
        </w:rPr>
        <w:t>1911 A 1920                                         PG 171</w:t>
      </w:r>
    </w:p>
    <w:p w14:paraId="710880E9" w14:textId="77777777" w:rsidR="00022517" w:rsidRDefault="00022517" w:rsidP="0002251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</w:rPr>
      </w:pPr>
      <w:r>
        <w:rPr>
          <w:b/>
          <w:bCs/>
          <w:sz w:val="32"/>
          <w:szCs w:val="32"/>
        </w:rPr>
        <w:t>1921 - 1930                                          P. 225</w:t>
      </w:r>
    </w:p>
    <w:p w14:paraId="6E467050" w14:textId="77777777" w:rsidR="00022517" w:rsidRPr="00022517" w:rsidRDefault="00022517" w:rsidP="00022517">
      <w:pPr>
        <w:tabs>
          <w:tab w:val="left" w:pos="5824"/>
        </w:tabs>
        <w:rPr>
          <w:rFonts w:ascii="Arial Black" w:hAnsi="Arial Black" w:cs="Calibri"/>
          <w:b/>
          <w:color w:val="FF0000"/>
        </w:rPr>
      </w:pPr>
      <w:proofErr w:type="gramStart"/>
      <w:r w:rsidRPr="00022517">
        <w:rPr>
          <w:rFonts w:ascii="Arial Black" w:hAnsi="Arial Black" w:cs="Calibri"/>
          <w:b/>
          <w:color w:val="FF0000"/>
        </w:rPr>
        <w:t>1921  A</w:t>
      </w:r>
      <w:proofErr w:type="gramEnd"/>
      <w:r w:rsidRPr="00022517">
        <w:rPr>
          <w:rFonts w:ascii="Arial Black" w:hAnsi="Arial Black" w:cs="Calibri"/>
          <w:b/>
          <w:color w:val="FF0000"/>
        </w:rPr>
        <w:t xml:space="preserve"> 1930                                         PG 225</w:t>
      </w:r>
    </w:p>
    <w:p w14:paraId="1F4FAF11" w14:textId="77777777" w:rsidR="00022517" w:rsidRDefault="00022517" w:rsidP="00022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022517">
        <w:rPr>
          <w:rFonts w:ascii="Arial" w:hAnsi="Arial" w:cs="Arial"/>
          <w:b/>
          <w:bCs/>
          <w:color w:val="000000"/>
          <w:sz w:val="32"/>
          <w:szCs w:val="32"/>
        </w:rPr>
        <w:t xml:space="preserve">1931 - 1939 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                              </w:t>
      </w:r>
      <w:r w:rsidRPr="00022517">
        <w:rPr>
          <w:rFonts w:ascii="Arial" w:hAnsi="Arial" w:cs="Arial"/>
          <w:b/>
          <w:bCs/>
          <w:color w:val="000000"/>
          <w:sz w:val="32"/>
          <w:szCs w:val="32"/>
        </w:rPr>
        <w:t xml:space="preserve">P. 251 </w:t>
      </w:r>
    </w:p>
    <w:p w14:paraId="4EFBD858" w14:textId="77777777" w:rsidR="00022517" w:rsidRPr="00022517" w:rsidRDefault="00022517" w:rsidP="00022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  <w:sz w:val="32"/>
          <w:szCs w:val="32"/>
        </w:rPr>
      </w:pPr>
      <w:r w:rsidRPr="00022517">
        <w:rPr>
          <w:rFonts w:ascii="Arial" w:hAnsi="Arial" w:cs="Arial"/>
          <w:b/>
          <w:bCs/>
          <w:color w:val="FF0000"/>
          <w:sz w:val="32"/>
          <w:szCs w:val="32"/>
        </w:rPr>
        <w:lastRenderedPageBreak/>
        <w:t>1931 A 1939                              PG 251</w:t>
      </w:r>
    </w:p>
    <w:p w14:paraId="2EA79883" w14:textId="77777777" w:rsidR="00022517" w:rsidRPr="00022517" w:rsidRDefault="00022517" w:rsidP="000225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14:paraId="6E92ACAF" w14:textId="77777777" w:rsidR="00022517" w:rsidRDefault="00022517" w:rsidP="00022517">
      <w:pPr>
        <w:tabs>
          <w:tab w:val="left" w:pos="5824"/>
        </w:tabs>
        <w:rPr>
          <w:b/>
          <w:bCs/>
          <w:sz w:val="32"/>
          <w:szCs w:val="32"/>
        </w:rPr>
      </w:pPr>
      <w:r w:rsidRPr="00022517">
        <w:rPr>
          <w:rFonts w:ascii="Arial" w:hAnsi="Arial" w:cs="Arial"/>
          <w:b/>
          <w:bCs/>
          <w:color w:val="000000"/>
          <w:sz w:val="32"/>
          <w:szCs w:val="32"/>
        </w:rPr>
        <w:t>BIBLIOGRAPHY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                       </w:t>
      </w:r>
      <w:r>
        <w:rPr>
          <w:b/>
          <w:bCs/>
          <w:sz w:val="32"/>
          <w:szCs w:val="32"/>
        </w:rPr>
        <w:t>P. 307</w:t>
      </w:r>
    </w:p>
    <w:p w14:paraId="0BF7A047" w14:textId="4BDB9F2E" w:rsidR="00022517" w:rsidRDefault="00022517" w:rsidP="00022517">
      <w:pPr>
        <w:tabs>
          <w:tab w:val="left" w:pos="5824"/>
        </w:tabs>
        <w:rPr>
          <w:b/>
          <w:bCs/>
          <w:color w:val="FF0000"/>
          <w:sz w:val="32"/>
          <w:szCs w:val="32"/>
        </w:rPr>
      </w:pPr>
      <w:r w:rsidRPr="00022517">
        <w:rPr>
          <w:b/>
          <w:bCs/>
          <w:color w:val="FF0000"/>
          <w:sz w:val="32"/>
          <w:szCs w:val="32"/>
        </w:rPr>
        <w:t xml:space="preserve">BIBLIOGRAFIA                                    </w:t>
      </w:r>
      <w:r w:rsidR="00201466">
        <w:rPr>
          <w:b/>
          <w:bCs/>
          <w:color w:val="FF0000"/>
          <w:sz w:val="32"/>
          <w:szCs w:val="32"/>
        </w:rPr>
        <w:t xml:space="preserve"> </w:t>
      </w:r>
      <w:r w:rsidRPr="00022517">
        <w:rPr>
          <w:b/>
          <w:bCs/>
          <w:color w:val="FF0000"/>
          <w:sz w:val="32"/>
          <w:szCs w:val="32"/>
        </w:rPr>
        <w:t>PG 307</w:t>
      </w:r>
    </w:p>
    <w:p w14:paraId="35CC6A15" w14:textId="1C4278D5" w:rsidR="00022517" w:rsidRDefault="00022517" w:rsidP="00022517">
      <w:pPr>
        <w:tabs>
          <w:tab w:val="left" w:pos="5824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FOOTNOTES                                         P. 311</w:t>
      </w:r>
    </w:p>
    <w:p w14:paraId="7E0E7A7F" w14:textId="69004ECB" w:rsidR="00022517" w:rsidRPr="00022517" w:rsidRDefault="00022517" w:rsidP="00022517">
      <w:pPr>
        <w:tabs>
          <w:tab w:val="left" w:pos="5824"/>
        </w:tabs>
        <w:rPr>
          <w:b/>
          <w:bCs/>
          <w:color w:val="FF0000"/>
          <w:sz w:val="32"/>
          <w:szCs w:val="32"/>
        </w:rPr>
      </w:pPr>
      <w:r w:rsidRPr="00022517">
        <w:rPr>
          <w:b/>
          <w:bCs/>
          <w:color w:val="FF0000"/>
          <w:sz w:val="32"/>
          <w:szCs w:val="32"/>
        </w:rPr>
        <w:t xml:space="preserve">NOTAS DE RODAPÉ           </w:t>
      </w:r>
      <w:r w:rsidR="00201466">
        <w:rPr>
          <w:b/>
          <w:bCs/>
          <w:color w:val="FF0000"/>
          <w:sz w:val="32"/>
          <w:szCs w:val="32"/>
        </w:rPr>
        <w:t xml:space="preserve">                </w:t>
      </w:r>
      <w:r w:rsidRPr="00022517">
        <w:rPr>
          <w:b/>
          <w:bCs/>
          <w:color w:val="FF0000"/>
          <w:sz w:val="32"/>
          <w:szCs w:val="32"/>
        </w:rPr>
        <w:t xml:space="preserve"> PG 311</w:t>
      </w:r>
    </w:p>
    <w:p w14:paraId="0C7E564C" w14:textId="77777777" w:rsidR="00022517" w:rsidRDefault="00022517" w:rsidP="00022517">
      <w:pPr>
        <w:tabs>
          <w:tab w:val="left" w:pos="5824"/>
        </w:tabs>
        <w:rPr>
          <w:rFonts w:ascii="Arial Black" w:hAnsi="Arial Black" w:cs="Calibri"/>
          <w:b/>
          <w:color w:val="FF0000"/>
        </w:rPr>
      </w:pPr>
    </w:p>
    <w:p w14:paraId="65C15455" w14:textId="77777777" w:rsidR="00DF3404" w:rsidRDefault="00DF3404" w:rsidP="00022517">
      <w:pPr>
        <w:tabs>
          <w:tab w:val="left" w:pos="5824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INTRODUCTION</w:t>
      </w:r>
    </w:p>
    <w:p w14:paraId="44CD3FF5" w14:textId="77777777" w:rsidR="00DF3404" w:rsidRDefault="00DF3404" w:rsidP="00022517">
      <w:pPr>
        <w:tabs>
          <w:tab w:val="left" w:pos="5824"/>
        </w:tabs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 xml:space="preserve">                           </w:t>
      </w:r>
      <w:r w:rsidRPr="00DF3404">
        <w:rPr>
          <w:b/>
          <w:bCs/>
          <w:color w:val="FF0000"/>
          <w:sz w:val="32"/>
          <w:szCs w:val="32"/>
        </w:rPr>
        <w:t>INTRODUÇÃO</w:t>
      </w:r>
    </w:p>
    <w:p w14:paraId="111B763E" w14:textId="77777777" w:rsidR="00DF3404" w:rsidRDefault="00DF3404" w:rsidP="00DF34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F3404">
        <w:rPr>
          <w:rFonts w:ascii="Times New Roman" w:hAnsi="Times New Roman" w:cs="Times New Roman"/>
          <w:sz w:val="28"/>
          <w:szCs w:val="28"/>
        </w:rPr>
        <w:t>From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days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American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Revolution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Jacobin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French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Revolution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coalition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wars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against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Napoleon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Bonaparte,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Andrew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Jackson’s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war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on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Central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Bankers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Karl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Marx’s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war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on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sanity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American Civil War,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Reds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’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shocking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wave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19</w:t>
      </w:r>
      <w:r w:rsidRPr="00DF3404">
        <w:rPr>
          <w:rFonts w:ascii="Times New Roman" w:hAnsi="Times New Roman" w:cs="Times New Roman"/>
          <w:sz w:val="18"/>
          <w:szCs w:val="18"/>
        </w:rPr>
        <w:t xml:space="preserve">th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century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assassinations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conspiratorial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founding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U.S. Federal Reserve,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horrific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First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World War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enslave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Germany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Rothschild-Communist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subversion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Russia's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Czar,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horrible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World War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against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Hitler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Japan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Cold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War,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JFK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assassination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women's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movement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Global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Warming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Hoax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fall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communism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",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9/11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attacks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&amp;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"War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On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Terror",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finally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looming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confrontation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Russia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China -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common thread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r w:rsidRPr="00DF3404">
        <w:rPr>
          <w:rFonts w:ascii="Times New Roman" w:hAnsi="Times New Roman" w:cs="Times New Roman"/>
          <w:b/>
          <w:bCs/>
          <w:sz w:val="28"/>
          <w:szCs w:val="28"/>
        </w:rPr>
        <w:t xml:space="preserve">New World </w:t>
      </w:r>
      <w:proofErr w:type="spellStart"/>
      <w:r w:rsidRPr="00DF3404">
        <w:rPr>
          <w:rFonts w:ascii="Times New Roman" w:hAnsi="Times New Roman" w:cs="Times New Roman"/>
          <w:b/>
          <w:bCs/>
          <w:sz w:val="28"/>
          <w:szCs w:val="28"/>
        </w:rPr>
        <w:t>Order</w:t>
      </w:r>
      <w:proofErr w:type="spellEnd"/>
      <w:r w:rsidRPr="00DF340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F3404">
        <w:rPr>
          <w:rFonts w:ascii="Times New Roman" w:hAnsi="Times New Roman" w:cs="Times New Roman"/>
          <w:sz w:val="28"/>
          <w:szCs w:val="28"/>
        </w:rPr>
        <w:t xml:space="preserve">crime gang links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all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these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events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together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>.</w:t>
      </w:r>
    </w:p>
    <w:p w14:paraId="437694F5" w14:textId="77777777" w:rsidR="00201466" w:rsidRDefault="00201466" w:rsidP="00DF34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593F300" w14:textId="77777777" w:rsidR="00DF3404" w:rsidRPr="003458A2" w:rsidRDefault="00DF3404" w:rsidP="00DF3404">
      <w:pPr>
        <w:shd w:val="clear" w:color="auto" w:fill="FFFFFF"/>
        <w:spacing w:after="150" w:line="261" w:lineRule="atLeast"/>
        <w:rPr>
          <w:rFonts w:ascii="Arial Black" w:eastAsia="Times New Roman" w:hAnsi="Arial Black" w:cs="Times New Roman"/>
          <w:b/>
          <w:szCs w:val="18"/>
          <w:lang w:eastAsia="pt-BR"/>
        </w:rPr>
      </w:pPr>
      <w:r w:rsidRPr="00703DF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703DF3">
        <w:rPr>
          <w:rFonts w:ascii="Arial Black" w:eastAsia="Times New Roman" w:hAnsi="Arial Black" w:cs="Times New Roman"/>
          <w:b/>
          <w:color w:val="FF0000"/>
          <w:szCs w:val="18"/>
          <w:lang w:eastAsia="pt-BR"/>
        </w:rPr>
        <w:t xml:space="preserve">Desde os dias da Revolução Americana, à jacobina Revolução Francesa, às guerras de coalizão contra Napoleão, a guerra de Andrew Jackson no Banco Central, à guerra de Karl Marx sobre a sanidade mental, para a Guerra Civil dos EUA, a onda chocante de assassinato dos Vermelhos no século 19, para a fundação conspiratória da Reserva Federal, à horrível Primeira Guerra Mundial para escravizar a Alemanha, para a subversão </w:t>
      </w:r>
      <w:proofErr w:type="spellStart"/>
      <w:r w:rsidRPr="00703DF3">
        <w:rPr>
          <w:rFonts w:ascii="Arial Black" w:eastAsia="Times New Roman" w:hAnsi="Arial Black" w:cs="Times New Roman"/>
          <w:b/>
          <w:color w:val="FF0000"/>
          <w:szCs w:val="18"/>
          <w:lang w:eastAsia="pt-BR"/>
        </w:rPr>
        <w:t>Rothschild</w:t>
      </w:r>
      <w:proofErr w:type="spellEnd"/>
      <w:r w:rsidRPr="00703DF3">
        <w:rPr>
          <w:rFonts w:ascii="Arial Black" w:eastAsia="Times New Roman" w:hAnsi="Arial Black" w:cs="Times New Roman"/>
          <w:b/>
          <w:color w:val="FF0000"/>
          <w:szCs w:val="18"/>
          <w:lang w:eastAsia="pt-BR"/>
        </w:rPr>
        <w:t>-Comunista do Czar da Rússia, à horrível Guerra Mundial contra Hitler e o Japão, com a Guerra Fria, com o assassinato de JFK, ao “movimento de mulheres” ao embuste do aquecimento global, a “queda do comunismo”, para os ataques de 9/11 e da “Guerra ao Terror” e, finalmente, para o confronto iminente com a Rússia e China – o traço comum da gangue criminosa da Nova Ordem Mundial vincula todos esses eventos juntos</w:t>
      </w:r>
      <w:r w:rsidRPr="003458A2">
        <w:rPr>
          <w:rFonts w:ascii="Arial Black" w:eastAsia="Times New Roman" w:hAnsi="Arial Black" w:cs="Times New Roman"/>
          <w:b/>
          <w:szCs w:val="18"/>
          <w:lang w:eastAsia="pt-BR"/>
        </w:rPr>
        <w:t xml:space="preserve">. </w:t>
      </w:r>
    </w:p>
    <w:p w14:paraId="77DE35F7" w14:textId="77777777" w:rsidR="00DF3404" w:rsidRDefault="00DF3404" w:rsidP="00DF34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3404">
        <w:rPr>
          <w:rFonts w:ascii="Times New Roman" w:hAnsi="Times New Roman" w:cs="Times New Roman"/>
          <w:sz w:val="28"/>
          <w:szCs w:val="28"/>
        </w:rPr>
        <w:lastRenderedPageBreak/>
        <w:t xml:space="preserve">At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heart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this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self-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perpetuating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network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sits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legendary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b/>
          <w:bCs/>
          <w:sz w:val="28"/>
          <w:szCs w:val="28"/>
        </w:rPr>
        <w:t>House</w:t>
      </w:r>
      <w:proofErr w:type="spellEnd"/>
      <w:r w:rsidRPr="00DF340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b/>
          <w:bCs/>
          <w:sz w:val="28"/>
          <w:szCs w:val="28"/>
        </w:rPr>
        <w:t>of</w:t>
      </w:r>
      <w:proofErr w:type="spellEnd"/>
      <w:r w:rsidRPr="00DF340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b/>
          <w:bCs/>
          <w:sz w:val="28"/>
          <w:szCs w:val="28"/>
        </w:rPr>
        <w:t>Rothschild</w:t>
      </w:r>
      <w:proofErr w:type="spellEnd"/>
      <w:r w:rsidRPr="00DF340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F3404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true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owners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r w:rsidRPr="00DF3404">
        <w:rPr>
          <w:rFonts w:ascii="Times New Roman" w:hAnsi="Times New Roman" w:cs="Times New Roman"/>
          <w:b/>
          <w:bCs/>
          <w:sz w:val="28"/>
          <w:szCs w:val="28"/>
        </w:rPr>
        <w:t xml:space="preserve">‘Planet </w:t>
      </w:r>
      <w:proofErr w:type="spellStart"/>
      <w:r w:rsidRPr="00DF3404">
        <w:rPr>
          <w:rFonts w:ascii="Times New Roman" w:hAnsi="Times New Roman" w:cs="Times New Roman"/>
          <w:b/>
          <w:bCs/>
          <w:sz w:val="28"/>
          <w:szCs w:val="28"/>
        </w:rPr>
        <w:t>Rothschild</w:t>
      </w:r>
      <w:proofErr w:type="spellEnd"/>
      <w:r w:rsidRPr="00DF3404">
        <w:rPr>
          <w:rFonts w:ascii="Times New Roman" w:hAnsi="Times New Roman" w:cs="Times New Roman"/>
          <w:b/>
          <w:bCs/>
          <w:sz w:val="28"/>
          <w:szCs w:val="28"/>
        </w:rPr>
        <w:t>’</w:t>
      </w:r>
      <w:r w:rsidRPr="00DF340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Though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an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alliance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other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billionaire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families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universities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corporations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think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tanks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media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moguls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worldwide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cabal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has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, for 250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years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manipulated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world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events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political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players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like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so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many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pawns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on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a global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chessboard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4176F71" w14:textId="77777777" w:rsidR="00703DF3" w:rsidRDefault="00703DF3" w:rsidP="00DF34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7B097CD" w14:textId="77777777" w:rsidR="00703DF3" w:rsidRPr="00703DF3" w:rsidRDefault="00703DF3" w:rsidP="00703DF3">
      <w:pPr>
        <w:shd w:val="clear" w:color="auto" w:fill="FFFFFF"/>
        <w:spacing w:after="150" w:line="261" w:lineRule="atLeast"/>
        <w:rPr>
          <w:rFonts w:ascii="Verdana" w:eastAsia="Times New Roman" w:hAnsi="Verdana" w:cs="Times New Roman"/>
          <w:b/>
          <w:color w:val="FF0000"/>
          <w:sz w:val="24"/>
          <w:szCs w:val="18"/>
          <w:lang w:eastAsia="pt-BR"/>
        </w:rPr>
      </w:pPr>
      <w:r w:rsidRPr="00703DF3">
        <w:rPr>
          <w:rFonts w:ascii="Verdana" w:eastAsia="Times New Roman" w:hAnsi="Verdana" w:cs="Times New Roman"/>
          <w:b/>
          <w:color w:val="FF0000"/>
          <w:sz w:val="24"/>
          <w:szCs w:val="18"/>
          <w:lang w:eastAsia="pt-BR"/>
        </w:rPr>
        <w:t xml:space="preserve">No coração dessa rede de </w:t>
      </w:r>
      <w:proofErr w:type="spellStart"/>
      <w:r w:rsidRPr="00703DF3">
        <w:rPr>
          <w:rFonts w:ascii="Verdana" w:eastAsia="Times New Roman" w:hAnsi="Verdana" w:cs="Times New Roman"/>
          <w:b/>
          <w:color w:val="FF0000"/>
          <w:sz w:val="24"/>
          <w:szCs w:val="18"/>
          <w:lang w:eastAsia="pt-BR"/>
        </w:rPr>
        <w:t>auto-perpetuação</w:t>
      </w:r>
      <w:proofErr w:type="spellEnd"/>
      <w:r w:rsidRPr="00703DF3">
        <w:rPr>
          <w:rFonts w:ascii="Verdana" w:eastAsia="Times New Roman" w:hAnsi="Verdana" w:cs="Times New Roman"/>
          <w:b/>
          <w:color w:val="FF0000"/>
          <w:sz w:val="24"/>
          <w:szCs w:val="18"/>
          <w:lang w:eastAsia="pt-BR"/>
        </w:rPr>
        <w:t xml:space="preserve"> fica a lendária Casa de </w:t>
      </w:r>
      <w:proofErr w:type="spellStart"/>
      <w:r w:rsidRPr="00703DF3">
        <w:rPr>
          <w:rFonts w:ascii="Verdana" w:eastAsia="Times New Roman" w:hAnsi="Verdana" w:cs="Times New Roman"/>
          <w:b/>
          <w:color w:val="FF0000"/>
          <w:sz w:val="24"/>
          <w:szCs w:val="18"/>
          <w:lang w:eastAsia="pt-BR"/>
        </w:rPr>
        <w:t>Rothschild</w:t>
      </w:r>
      <w:proofErr w:type="spellEnd"/>
      <w:r w:rsidRPr="00703DF3">
        <w:rPr>
          <w:rFonts w:ascii="Verdana" w:eastAsia="Times New Roman" w:hAnsi="Verdana" w:cs="Times New Roman"/>
          <w:b/>
          <w:color w:val="FF0000"/>
          <w:sz w:val="24"/>
          <w:szCs w:val="18"/>
          <w:lang w:eastAsia="pt-BR"/>
        </w:rPr>
        <w:t xml:space="preserve"> – os verdadeiros donos do ‘Planeta </w:t>
      </w:r>
      <w:proofErr w:type="spellStart"/>
      <w:r w:rsidRPr="00703DF3">
        <w:rPr>
          <w:rFonts w:ascii="Verdana" w:eastAsia="Times New Roman" w:hAnsi="Verdana" w:cs="Times New Roman"/>
          <w:b/>
          <w:color w:val="FF0000"/>
          <w:sz w:val="24"/>
          <w:szCs w:val="18"/>
          <w:lang w:eastAsia="pt-BR"/>
        </w:rPr>
        <w:t>Rothschild</w:t>
      </w:r>
      <w:proofErr w:type="spellEnd"/>
      <w:r w:rsidRPr="00703DF3">
        <w:rPr>
          <w:rFonts w:ascii="Verdana" w:eastAsia="Times New Roman" w:hAnsi="Verdana" w:cs="Times New Roman"/>
          <w:b/>
          <w:color w:val="FF0000"/>
          <w:sz w:val="24"/>
          <w:szCs w:val="18"/>
          <w:lang w:eastAsia="pt-BR"/>
        </w:rPr>
        <w:t xml:space="preserve">’. Apesar de uma aliança com outras famílias bilionárias, universidades, empresas, grupos de reflexão e donos de mídia em todo o mundo; a cabala tem, por 250 anos, manipulado os eventos mundiais e atores políticos como peões num tabuleiro de xadrez global. </w:t>
      </w:r>
    </w:p>
    <w:p w14:paraId="1290E306" w14:textId="77777777" w:rsidR="00703DF3" w:rsidRPr="00703DF3" w:rsidRDefault="00703DF3" w:rsidP="00DF34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14:paraId="1E74B5DA" w14:textId="77777777" w:rsidR="00DF3404" w:rsidRDefault="00DF3404" w:rsidP="00DF34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F3404">
        <w:rPr>
          <w:rFonts w:ascii="Times New Roman" w:hAnsi="Times New Roman" w:cs="Times New Roman"/>
          <w:sz w:val="28"/>
          <w:szCs w:val="28"/>
        </w:rPr>
        <w:t>If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it’s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true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that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all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world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stage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”,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then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House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Rothschild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its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international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partners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are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writers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directors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producers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exciting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play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called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>, ‘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History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”. The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politicians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are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actors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TV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talking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heads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are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narrators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. The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audience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humanity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itself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most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which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unfortunately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have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no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idea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that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rigged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show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has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been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still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playing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out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before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their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eyes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. It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a global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monster-scam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unimaginable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dimensions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which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humanity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target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>.</w:t>
      </w:r>
    </w:p>
    <w:p w14:paraId="421B2CE6" w14:textId="77777777" w:rsidR="00703DF3" w:rsidRDefault="00703DF3" w:rsidP="00DF34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CBC8416" w14:textId="6C566E84" w:rsidR="00703DF3" w:rsidRPr="00703DF3" w:rsidRDefault="00703DF3" w:rsidP="00DF34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Se for verdade que “</w:t>
      </w:r>
      <w:r w:rsidRPr="00703DF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o mundo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todo </w:t>
      </w:r>
      <w:r w:rsidRPr="00703DF3">
        <w:rPr>
          <w:rFonts w:ascii="Times New Roman" w:hAnsi="Times New Roman" w:cs="Times New Roman"/>
          <w:b/>
          <w:color w:val="FF0000"/>
          <w:sz w:val="28"/>
          <w:szCs w:val="28"/>
        </w:rPr>
        <w:t>é um imenso palco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”</w:t>
      </w:r>
      <w:r w:rsidRPr="00703DF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, então a Casa de </w:t>
      </w:r>
      <w:proofErr w:type="spellStart"/>
      <w:r w:rsidRPr="00703DF3">
        <w:rPr>
          <w:rFonts w:ascii="Times New Roman" w:hAnsi="Times New Roman" w:cs="Times New Roman"/>
          <w:b/>
          <w:color w:val="FF0000"/>
          <w:sz w:val="28"/>
          <w:szCs w:val="28"/>
        </w:rPr>
        <w:t>Rothschil</w:t>
      </w:r>
      <w:proofErr w:type="spellEnd"/>
      <w:r w:rsidRPr="00703DF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e seus parceiros internacionais são os escritores, diretores e produtores desse emocionante capítulo da História. Os políticos são os atores e os diretores de TV são os narradores. A plateia é a própria humanidade – a maioria, infelizmente, não tem a menor </w:t>
      </w:r>
      <w:proofErr w:type="spellStart"/>
      <w:r w:rsidRPr="00703DF3">
        <w:rPr>
          <w:rFonts w:ascii="Times New Roman" w:hAnsi="Times New Roman" w:cs="Times New Roman"/>
          <w:b/>
          <w:color w:val="FF0000"/>
          <w:sz w:val="28"/>
          <w:szCs w:val="28"/>
        </w:rPr>
        <w:t>idéia</w:t>
      </w:r>
      <w:proofErr w:type="spellEnd"/>
      <w:r w:rsidRPr="00703DF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da fraude que está assistindo, e que está acontecendo sob seus olhos. É um monstruoso plano de uma dimensão inimaginável, que tem como alvo a Humanidade.</w:t>
      </w:r>
    </w:p>
    <w:p w14:paraId="5770DD48" w14:textId="77777777" w:rsidR="003458A2" w:rsidRDefault="00DF3404" w:rsidP="003458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F3404">
        <w:rPr>
          <w:rFonts w:ascii="Times New Roman" w:hAnsi="Times New Roman" w:cs="Times New Roman"/>
          <w:sz w:val="28"/>
          <w:szCs w:val="28"/>
        </w:rPr>
        <w:t>Now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you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can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earn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your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'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Phd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' in New World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Order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studies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by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reading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this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epic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two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-volume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timeline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thriller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entitled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PLANET ROTHSCHILD. It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unique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blurb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by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blurb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chronological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photographical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review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that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will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enrich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your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depth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historical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economic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knowledge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like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no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other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work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its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kind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FE5F3BE" w14:textId="77777777" w:rsidR="003458A2" w:rsidRPr="00703DF3" w:rsidRDefault="003458A2" w:rsidP="003458A2">
      <w:pPr>
        <w:shd w:val="clear" w:color="auto" w:fill="FFFFFF"/>
        <w:spacing w:after="150" w:line="261" w:lineRule="atLeast"/>
        <w:rPr>
          <w:rFonts w:ascii="Aharoni" w:eastAsia="Times New Roman" w:hAnsi="Aharoni" w:cs="Aharoni"/>
          <w:b/>
          <w:color w:val="FF0000"/>
          <w:sz w:val="28"/>
          <w:szCs w:val="18"/>
          <w:lang w:eastAsia="pt-BR"/>
        </w:rPr>
      </w:pPr>
      <w:r w:rsidRPr="00703DF3">
        <w:rPr>
          <w:rFonts w:ascii="Aharoni" w:eastAsia="Times New Roman" w:hAnsi="Aharoni" w:cs="Aharoni"/>
          <w:b/>
          <w:color w:val="FF0000"/>
          <w:sz w:val="28"/>
          <w:szCs w:val="18"/>
          <w:lang w:eastAsia="pt-BR"/>
        </w:rPr>
        <w:t xml:space="preserve">Agora, você pode ganhar o seu “doutorado” em estudos da NOM pela leitura do épico livro de dois volumes – Planeta </w:t>
      </w:r>
      <w:proofErr w:type="spellStart"/>
      <w:r w:rsidRPr="00703DF3">
        <w:rPr>
          <w:rFonts w:ascii="Aharoni" w:eastAsia="Times New Roman" w:hAnsi="Aharoni" w:cs="Aharoni"/>
          <w:b/>
          <w:color w:val="FF0000"/>
          <w:sz w:val="28"/>
          <w:szCs w:val="18"/>
          <w:lang w:eastAsia="pt-BR"/>
        </w:rPr>
        <w:t>Rothschild</w:t>
      </w:r>
      <w:proofErr w:type="spellEnd"/>
      <w:r w:rsidRPr="00703DF3">
        <w:rPr>
          <w:rFonts w:ascii="Aharoni" w:eastAsia="Times New Roman" w:hAnsi="Aharoni" w:cs="Aharoni"/>
          <w:b/>
          <w:color w:val="FF0000"/>
          <w:sz w:val="28"/>
          <w:szCs w:val="18"/>
          <w:lang w:eastAsia="pt-BR"/>
        </w:rPr>
        <w:t>. É uma “sinopse pela sinopse” única revisão cronológica e fotográfica que irá enriquecer a sua profundidade de conhecimento histórico como nenhum outro trabalho de seu tipo.</w:t>
      </w:r>
    </w:p>
    <w:p w14:paraId="53C478AB" w14:textId="77777777" w:rsidR="003458A2" w:rsidRDefault="003458A2" w:rsidP="003458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Travel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through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time in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just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under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600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easy-to-digest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pages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loaded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over 1200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images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This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life-changing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work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ideal as a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permanent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reference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&amp;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study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guide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You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may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not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like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what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you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find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in its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pages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Truth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not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lastRenderedPageBreak/>
        <w:t>always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easy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swallow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But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you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won’t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be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able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refute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any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it;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nor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will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you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ever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look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at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world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events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same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light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ever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404">
        <w:rPr>
          <w:rFonts w:ascii="Times New Roman" w:hAnsi="Times New Roman" w:cs="Times New Roman"/>
          <w:sz w:val="28"/>
          <w:szCs w:val="28"/>
        </w:rPr>
        <w:t>again</w:t>
      </w:r>
      <w:proofErr w:type="spellEnd"/>
      <w:r w:rsidRPr="00DF3404">
        <w:rPr>
          <w:rFonts w:ascii="Times New Roman" w:hAnsi="Times New Roman" w:cs="Times New Roman"/>
          <w:sz w:val="28"/>
          <w:szCs w:val="28"/>
        </w:rPr>
        <w:t>.</w:t>
      </w:r>
    </w:p>
    <w:p w14:paraId="33561E40" w14:textId="77777777" w:rsidR="00B83884" w:rsidRDefault="00B83884" w:rsidP="00DF3404">
      <w:pPr>
        <w:tabs>
          <w:tab w:val="left" w:pos="5824"/>
        </w:tabs>
        <w:rPr>
          <w:rFonts w:ascii="Times New Roman" w:hAnsi="Times New Roman" w:cs="Times New Roman"/>
          <w:sz w:val="28"/>
          <w:szCs w:val="28"/>
        </w:rPr>
      </w:pPr>
    </w:p>
    <w:p w14:paraId="09D346D5" w14:textId="77777777" w:rsidR="00B83884" w:rsidRDefault="00B83884" w:rsidP="00DF3404">
      <w:pPr>
        <w:tabs>
          <w:tab w:val="left" w:pos="5824"/>
        </w:tabs>
        <w:rPr>
          <w:rFonts w:ascii="Times New Roman" w:hAnsi="Times New Roman" w:cs="Times New Roman"/>
          <w:b/>
          <w:color w:val="FF0000"/>
          <w:sz w:val="24"/>
          <w:szCs w:val="28"/>
        </w:rPr>
      </w:pPr>
      <w:r w:rsidRPr="00703DF3">
        <w:rPr>
          <w:rFonts w:ascii="Times New Roman" w:hAnsi="Times New Roman" w:cs="Times New Roman"/>
          <w:b/>
          <w:color w:val="FF0000"/>
          <w:sz w:val="24"/>
          <w:szCs w:val="28"/>
        </w:rPr>
        <w:t>VIAJANDO ATRAVÉS DO TEMPO EM POUCO MENOS DE 600 PÁGINAS FÁCEIS DE DIGERIR ILUSTRADAS COM CERCA DE 1.200 IMAGENS. ESTE TRABALHO – QUE MUDARÁ SUA VIDA – É IDEAL COMO UMA REFERÊNCIA PERMANENTE OU TAMBÉM COMO UM GUIA DE ESTUDO. VOCÊ PODERÁ NÃO GOSTAR DO QUE VAI ENCONTRAR NESTAS PÁGINAS. A VERDADE NÃO É UMA COISA FÁCIL DE DIGERIR. PORÉM, VOCÊ NÃO SERÁ CAPAZ DE DESMENTIR NEM UMA PALAVRA DAQUI; NEM JAMAIS PODERÁ OLHAR O MUNDO E OS ACONTECIMENTOS MUNDIAIS DA MESMA MANEIRA INOCENTE DE ANTES.</w:t>
      </w:r>
    </w:p>
    <w:p w14:paraId="6F884E9B" w14:textId="77777777" w:rsidR="00703DF3" w:rsidRDefault="00703DF3" w:rsidP="00DF3404">
      <w:pPr>
        <w:tabs>
          <w:tab w:val="left" w:pos="5824"/>
        </w:tabs>
        <w:rPr>
          <w:rFonts w:ascii="Times New Roman" w:hAnsi="Times New Roman" w:cs="Times New Roman"/>
          <w:b/>
          <w:color w:val="FF0000"/>
          <w:sz w:val="24"/>
          <w:szCs w:val="28"/>
        </w:rPr>
      </w:pPr>
    </w:p>
    <w:p w14:paraId="5B3C7EE7" w14:textId="77777777" w:rsidR="00703DF3" w:rsidRPr="00703DF3" w:rsidRDefault="00703DF3" w:rsidP="00DF3404">
      <w:pPr>
        <w:tabs>
          <w:tab w:val="left" w:pos="5824"/>
        </w:tabs>
        <w:rPr>
          <w:rFonts w:ascii="Times New Roman" w:hAnsi="Times New Roman" w:cs="Times New Roman"/>
          <w:b/>
          <w:color w:val="FF0000"/>
          <w:sz w:val="24"/>
          <w:szCs w:val="28"/>
        </w:rPr>
      </w:pPr>
    </w:p>
    <w:p w14:paraId="20380613" w14:textId="659437A0" w:rsidR="00201466" w:rsidRDefault="00201466" w:rsidP="00DF3404">
      <w:pPr>
        <w:tabs>
          <w:tab w:val="left" w:pos="5824"/>
        </w:tabs>
        <w:rPr>
          <w:rFonts w:ascii="Times New Roman" w:hAnsi="Times New Roman" w:cs="Times New Roman"/>
          <w:b/>
          <w:color w:val="FF0000"/>
          <w:sz w:val="36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</w:t>
      </w:r>
      <w:r w:rsidRPr="00201466">
        <w:rPr>
          <w:rFonts w:ascii="Times New Roman" w:hAnsi="Times New Roman" w:cs="Times New Roman"/>
          <w:b/>
          <w:color w:val="FF0000"/>
          <w:sz w:val="36"/>
          <w:szCs w:val="28"/>
        </w:rPr>
        <w:t>TRECHOS SELECIONADOS DO LIVRO</w:t>
      </w:r>
    </w:p>
    <w:p w14:paraId="5FD03480" w14:textId="785B82A3" w:rsidR="00201466" w:rsidRDefault="00201466" w:rsidP="00DF3404">
      <w:pPr>
        <w:tabs>
          <w:tab w:val="left" w:pos="5824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36"/>
          <w:szCs w:val="28"/>
        </w:rPr>
        <w:t xml:space="preserve">                     PLANETA ROTHSCHILD</w:t>
      </w:r>
    </w:p>
    <w:p w14:paraId="0226EAFE" w14:textId="77777777" w:rsidR="00201466" w:rsidRDefault="00201466" w:rsidP="00DF3404">
      <w:pPr>
        <w:tabs>
          <w:tab w:val="left" w:pos="5824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3C3D14B8" w14:textId="69AFB1AE" w:rsidR="00201466" w:rsidRPr="00201466" w:rsidRDefault="00201466" w:rsidP="00DF3404">
      <w:pPr>
        <w:tabs>
          <w:tab w:val="left" w:pos="5824"/>
        </w:tabs>
        <w:rPr>
          <w:sz w:val="56"/>
          <w:szCs w:val="144"/>
        </w:rPr>
      </w:pPr>
      <w:r>
        <w:rPr>
          <w:sz w:val="56"/>
          <w:szCs w:val="144"/>
        </w:rPr>
        <w:t>- DE 1763 A</w:t>
      </w:r>
      <w:r w:rsidRPr="00201466">
        <w:rPr>
          <w:sz w:val="56"/>
          <w:szCs w:val="144"/>
        </w:rPr>
        <w:t xml:space="preserve"> </w:t>
      </w:r>
      <w:proofErr w:type="gramStart"/>
      <w:r w:rsidRPr="00201466">
        <w:rPr>
          <w:sz w:val="56"/>
          <w:szCs w:val="144"/>
        </w:rPr>
        <w:t>1820</w:t>
      </w:r>
      <w:r>
        <w:rPr>
          <w:sz w:val="56"/>
          <w:szCs w:val="144"/>
        </w:rPr>
        <w:t xml:space="preserve"> :</w:t>
      </w:r>
      <w:proofErr w:type="gramEnd"/>
    </w:p>
    <w:p w14:paraId="2A11BB09" w14:textId="149AA637" w:rsidR="00201466" w:rsidRDefault="00201466" w:rsidP="00DF3404">
      <w:pPr>
        <w:tabs>
          <w:tab w:val="left" w:pos="5824"/>
        </w:tabs>
        <w:rPr>
          <w:sz w:val="56"/>
          <w:szCs w:val="144"/>
        </w:rPr>
      </w:pPr>
      <w:r w:rsidRPr="00201466">
        <w:rPr>
          <w:sz w:val="56"/>
          <w:szCs w:val="144"/>
        </w:rPr>
        <w:t>....NO PRÓXIMO CAP</w:t>
      </w:r>
      <w:r w:rsidR="00703DF3">
        <w:rPr>
          <w:sz w:val="56"/>
          <w:szCs w:val="144"/>
        </w:rPr>
        <w:t>ÍTULO.</w:t>
      </w:r>
      <w:bookmarkStart w:id="0" w:name="_GoBack"/>
      <w:bookmarkEnd w:id="0"/>
    </w:p>
    <w:p w14:paraId="3ADD41A7" w14:textId="77777777" w:rsidR="00703DF3" w:rsidRDefault="00703DF3" w:rsidP="00DF3404">
      <w:pPr>
        <w:tabs>
          <w:tab w:val="left" w:pos="5824"/>
        </w:tabs>
        <w:rPr>
          <w:sz w:val="56"/>
          <w:szCs w:val="144"/>
        </w:rPr>
      </w:pPr>
    </w:p>
    <w:p w14:paraId="552C866C" w14:textId="462A30D1" w:rsidR="00703DF3" w:rsidRPr="00201466" w:rsidRDefault="00703DF3" w:rsidP="00DF3404">
      <w:pPr>
        <w:tabs>
          <w:tab w:val="left" w:pos="5824"/>
        </w:tabs>
        <w:rPr>
          <w:rFonts w:ascii="Arial Black" w:hAnsi="Arial Black" w:cs="Calibri"/>
          <w:b/>
          <w:color w:val="FF0000"/>
          <w:sz w:val="16"/>
        </w:rPr>
      </w:pPr>
      <w:r>
        <w:rPr>
          <w:sz w:val="56"/>
          <w:szCs w:val="144"/>
        </w:rPr>
        <w:t>Pelo prof. Marlanfe. Até lá!</w:t>
      </w:r>
    </w:p>
    <w:sectPr w:rsidR="00703DF3" w:rsidRPr="00201466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AA73FB" w14:textId="77777777" w:rsidR="003D4970" w:rsidRDefault="003D4970" w:rsidP="00073F01">
      <w:pPr>
        <w:spacing w:after="0" w:line="240" w:lineRule="auto"/>
      </w:pPr>
      <w:r>
        <w:separator/>
      </w:r>
    </w:p>
  </w:endnote>
  <w:endnote w:type="continuationSeparator" w:id="0">
    <w:p w14:paraId="2D7201BC" w14:textId="77777777" w:rsidR="003D4970" w:rsidRDefault="003D4970" w:rsidP="00073F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altName w:val="Arial Black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2850F1" w14:textId="77777777" w:rsidR="003D4970" w:rsidRDefault="003D4970" w:rsidP="00073F01">
      <w:pPr>
        <w:spacing w:after="0" w:line="240" w:lineRule="auto"/>
      </w:pPr>
      <w:r>
        <w:separator/>
      </w:r>
    </w:p>
  </w:footnote>
  <w:footnote w:type="continuationSeparator" w:id="0">
    <w:p w14:paraId="3881327F" w14:textId="77777777" w:rsidR="003D4970" w:rsidRDefault="003D4970" w:rsidP="00073F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92607907"/>
      <w:docPartObj>
        <w:docPartGallery w:val="Page Numbers (Top of Page)"/>
        <w:docPartUnique/>
      </w:docPartObj>
    </w:sdtPr>
    <w:sdtContent>
      <w:p w14:paraId="3A9BEB2D" w14:textId="77777777" w:rsidR="003458A2" w:rsidRDefault="003458A2">
        <w:pPr>
          <w:pStyle w:val="Cabealho"/>
        </w:pPr>
        <w:r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646B0CEE" wp14:editId="79DBFA72">
                  <wp:simplePos x="0" y="0"/>
                  <wp:positionH relativeFrom="margin">
                    <wp:align>center</wp:align>
                  </wp:positionH>
                  <wp:positionV relativeFrom="topMargin">
                    <wp:align>center</wp:align>
                  </wp:positionV>
                  <wp:extent cx="626745" cy="626745"/>
                  <wp:effectExtent l="0" t="0" r="1905" b="1905"/>
                  <wp:wrapNone/>
                  <wp:docPr id="2" name="Elips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26745" cy="626745"/>
                          </a:xfrm>
                          <a:prstGeom prst="ellipse">
                            <a:avLst/>
                          </a:prstGeom>
                          <a:solidFill>
                            <a:srgbClr val="4061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23EE83" w14:textId="77777777" w:rsidR="003458A2" w:rsidRDefault="003458A2">
                              <w:pPr>
                                <w:pStyle w:val="Rodap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B505A6" w:rsidRPr="00B505A6">
                                <w:rPr>
                                  <w:b/>
                                  <w:bCs/>
                                  <w:noProof/>
                                  <w:color w:val="FFFFFF" w:themeColor="background1"/>
                                  <w:sz w:val="32"/>
                                  <w:szCs w:val="3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w14:anchorId="646B0CEE" id="Elipse 2" o:spid="_x0000_s1026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" o:allowincell="f" fillcolor="#40618b" stroked="f">
                  <v:textbox>
                    <w:txbxContent>
                      <w:p w14:paraId="0723EE83" w14:textId="77777777" w:rsidR="003458A2" w:rsidRDefault="003458A2">
                        <w:pPr>
                          <w:pStyle w:val="Rodap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B505A6" w:rsidRPr="00B505A6">
                          <w:rPr>
                            <w:b/>
                            <w:bCs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F01"/>
    <w:rsid w:val="00022517"/>
    <w:rsid w:val="00073F01"/>
    <w:rsid w:val="00201466"/>
    <w:rsid w:val="00301127"/>
    <w:rsid w:val="003458A2"/>
    <w:rsid w:val="003866B3"/>
    <w:rsid w:val="003D4970"/>
    <w:rsid w:val="003D514E"/>
    <w:rsid w:val="00703DF3"/>
    <w:rsid w:val="00722AA6"/>
    <w:rsid w:val="00893F90"/>
    <w:rsid w:val="008E6C93"/>
    <w:rsid w:val="00A24475"/>
    <w:rsid w:val="00A629A5"/>
    <w:rsid w:val="00B505A6"/>
    <w:rsid w:val="00B83884"/>
    <w:rsid w:val="00DF3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AEAEEA"/>
  <w15:chartTrackingRefBased/>
  <w15:docId w15:val="{C6C37A0A-420A-4C0F-9FF7-020C643CE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73F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73F01"/>
  </w:style>
  <w:style w:type="paragraph" w:styleId="Rodap">
    <w:name w:val="footer"/>
    <w:basedOn w:val="Normal"/>
    <w:link w:val="RodapChar"/>
    <w:uiPriority w:val="99"/>
    <w:unhideWhenUsed/>
    <w:rsid w:val="00073F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73F01"/>
  </w:style>
  <w:style w:type="paragraph" w:customStyle="1" w:styleId="Default">
    <w:name w:val="Default"/>
    <w:rsid w:val="00073F0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498</TotalTime>
  <Pages>9</Pages>
  <Words>2111</Words>
  <Characters>11402</Characters>
  <Application>Microsoft Office Word</Application>
  <DocSecurity>0</DocSecurity>
  <Lines>95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Marlanfe Tavares Oliveira</dc:creator>
  <cp:keywords/>
  <dc:description/>
  <cp:lastModifiedBy>Marlanfe Tavares Oliveira</cp:lastModifiedBy>
  <cp:revision>3</cp:revision>
  <dcterms:created xsi:type="dcterms:W3CDTF">2016-02-09T16:00:00Z</dcterms:created>
  <dcterms:modified xsi:type="dcterms:W3CDTF">2016-02-10T00:18:00Z</dcterms:modified>
</cp:coreProperties>
</file>