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69D1" w14:textId="77777777" w:rsidR="005639F1" w:rsidRPr="00CB2B33" w:rsidRDefault="00C70B2E" w:rsidP="00C70B2E">
      <w:pPr>
        <w:pStyle w:val="Heading2"/>
        <w:rPr>
          <w:color w:val="0070C0"/>
          <w:sz w:val="52"/>
        </w:rPr>
      </w:pPr>
      <w:bookmarkStart w:id="0" w:name="_GoBack"/>
      <w:bookmarkEnd w:id="0"/>
      <w:r w:rsidRPr="00CB2B33">
        <w:rPr>
          <w:color w:val="0070C0"/>
          <w:sz w:val="52"/>
        </w:rPr>
        <w:t>AFINAL, QUEM GOVERNA O MUNDO? (8)</w:t>
      </w:r>
    </w:p>
    <w:p w14:paraId="52765FAD" w14:textId="77777777" w:rsidR="00CB2B33" w:rsidRPr="00C70B2E" w:rsidRDefault="00CB2B33" w:rsidP="00C70B2E">
      <w:pPr>
        <w:pStyle w:val="Heading2"/>
        <w:rPr>
          <w:color w:val="0070C0"/>
        </w:rPr>
      </w:pPr>
      <w:r>
        <w:rPr>
          <w:color w:val="0070C0"/>
        </w:rPr>
        <w:t>(eu fiquei tão impressionado pela coragem e lucidez deste escritor –que também militou na política- que dei um salto do meu próprio assunto, cronologicamente encadeado até</w:t>
      </w:r>
      <w:r w:rsidR="00D82EC4">
        <w:rPr>
          <w:color w:val="0070C0"/>
        </w:rPr>
        <w:t xml:space="preserve"> o ano mil, para dar espaço a</w:t>
      </w:r>
      <w:r>
        <w:rPr>
          <w:color w:val="0070C0"/>
        </w:rPr>
        <w:t xml:space="preserve"> essa conferência. Após ter esgotado suas denúncias, </w:t>
      </w:r>
      <w:r w:rsidRPr="00D82EC4">
        <w:rPr>
          <w:color w:val="0070C0"/>
          <w:sz w:val="40"/>
        </w:rPr>
        <w:t xml:space="preserve">voltarei ao tempo </w:t>
      </w:r>
      <w:r w:rsidRPr="00D82EC4">
        <w:rPr>
          <w:color w:val="0070C0"/>
        </w:rPr>
        <w:t>histórico</w:t>
      </w:r>
      <w:r>
        <w:rPr>
          <w:color w:val="0070C0"/>
        </w:rPr>
        <w:t>, o qual acho mais esclarecedor).</w:t>
      </w:r>
    </w:p>
    <w:p w14:paraId="2241474B" w14:textId="77777777" w:rsidR="00C70B2E" w:rsidRPr="00C70B2E" w:rsidRDefault="00C70B2E" w:rsidP="00D71B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color w:val="0070C0"/>
          <w:sz w:val="36"/>
          <w:szCs w:val="36"/>
          <w:lang w:eastAsia="pt-BR"/>
        </w:rPr>
      </w:pPr>
    </w:p>
    <w:p w14:paraId="3D58BAC0" w14:textId="77777777" w:rsidR="00D71BD6" w:rsidRPr="009455A4" w:rsidRDefault="003D4F29" w:rsidP="00C70B2E">
      <w:pPr>
        <w:spacing w:before="100" w:beforeAutospacing="1" w:after="100" w:afterAutospacing="1" w:line="240" w:lineRule="auto"/>
        <w:ind w:firstLine="708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Illuminati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 e 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Rotschilds</w:t>
      </w:r>
      <w:proofErr w:type="spellEnd"/>
      <w:r w:rsidR="007012C7"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 I</w:t>
      </w:r>
    </w:p>
    <w:p w14:paraId="10011B90" w14:textId="77777777" w:rsidR="00D71BD6" w:rsidRDefault="00D71BD6" w:rsidP="00D71BD6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  <w:r w:rsidRPr="009B44EC">
        <w:rPr>
          <w:rFonts w:ascii="Verdana" w:eastAsia="Times New Roman" w:hAnsi="Verdana"/>
          <w:b/>
          <w:bCs/>
          <w:color w:val="000000"/>
          <w:sz w:val="18"/>
          <w:szCs w:val="15"/>
          <w:lang w:eastAsia="pt-BR"/>
        </w:rPr>
        <w:t>(</w:t>
      </w:r>
      <w:r w:rsidR="003D4F29"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Adaptação </w:t>
      </w:r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de uma apresentação feita por Myron </w:t>
      </w:r>
      <w:proofErr w:type="spellStart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>Fagan</w:t>
      </w:r>
      <w:proofErr w:type="spellEnd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 em 1967) </w:t>
      </w:r>
    </w:p>
    <w:p w14:paraId="158B258D" w14:textId="77777777" w:rsidR="00B642F1" w:rsidRDefault="00B642F1" w:rsidP="00B642F1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sz w:val="32"/>
          <w:szCs w:val="32"/>
          <w:lang w:eastAsia="pt-BR"/>
        </w:rPr>
      </w:pPr>
    </w:p>
    <w:p w14:paraId="162C5B95" w14:textId="77777777" w:rsidR="00B642F1" w:rsidRPr="00B642F1" w:rsidRDefault="00B127EB" w:rsidP="00B642F1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sz w:val="32"/>
          <w:szCs w:val="32"/>
          <w:lang w:eastAsia="pt-BR"/>
        </w:rPr>
      </w:pPr>
      <w:r>
        <w:rPr>
          <w:rFonts w:ascii="Helvetica" w:hAnsi="Helvetica" w:cs="Helvetica"/>
          <w:b/>
          <w:sz w:val="32"/>
          <w:szCs w:val="32"/>
          <w:lang w:eastAsia="pt-BR"/>
        </w:rPr>
        <w:t>VOCÊ SABE QUEM FOI MY</w:t>
      </w:r>
      <w:r w:rsidR="00B642F1" w:rsidRPr="00B642F1">
        <w:rPr>
          <w:rFonts w:ascii="Helvetica" w:hAnsi="Helvetica" w:cs="Helvetica"/>
          <w:b/>
          <w:sz w:val="32"/>
          <w:szCs w:val="32"/>
          <w:lang w:eastAsia="pt-BR"/>
        </w:rPr>
        <w:t>RON FAGAN?</w:t>
      </w:r>
    </w:p>
    <w:p w14:paraId="3EC20FF0" w14:textId="77777777" w:rsidR="00B642F1" w:rsidRPr="00B642F1" w:rsidRDefault="00B642F1" w:rsidP="00B642F1">
      <w:pPr>
        <w:pStyle w:val="Heading1"/>
      </w:pPr>
      <w:r w:rsidRPr="00B642F1">
        <w:t xml:space="preserve">[Myron </w:t>
      </w:r>
      <w:proofErr w:type="spellStart"/>
      <w:r w:rsidRPr="00B642F1">
        <w:t>Coureval</w:t>
      </w:r>
      <w:proofErr w:type="spellEnd"/>
      <w:r w:rsidRPr="00B642F1">
        <w:t xml:space="preserve"> </w:t>
      </w:r>
      <w:proofErr w:type="spellStart"/>
      <w:r w:rsidRPr="00B642F1">
        <w:t>Fagan</w:t>
      </w:r>
      <w:proofErr w:type="spellEnd"/>
    </w:p>
    <w:p w14:paraId="35EA357E" w14:textId="77777777" w:rsidR="00B642F1" w:rsidRDefault="00B642F1" w:rsidP="00B642F1">
      <w:pPr>
        <w:pStyle w:val="Heading1"/>
        <w:rPr>
          <w:vanish/>
          <w:sz w:val="24"/>
          <w:szCs w:val="24"/>
          <w:lang w:val="en"/>
        </w:rPr>
      </w:pPr>
      <w:hyperlink r:id="rId8" w:tooltip="View the revision history for this page." w:history="1">
        <w:r>
          <w:rPr>
            <w:rStyle w:val="Hyperlink"/>
            <w:vanish/>
            <w:sz w:val="24"/>
            <w:szCs w:val="24"/>
            <w:lang w:val="en"/>
          </w:rPr>
          <w:t>Last updated 7 days ago</w:t>
        </w:r>
      </w:hyperlink>
    </w:p>
    <w:p w14:paraId="7512EB4D" w14:textId="77777777" w:rsidR="00B642F1" w:rsidRPr="002A3F0D" w:rsidRDefault="00B642F1" w:rsidP="00B642F1">
      <w:pPr>
        <w:rPr>
          <w:lang w:val="en"/>
        </w:rPr>
      </w:pPr>
      <w:r>
        <w:rPr>
          <w:lang w:val="en"/>
        </w:rPr>
        <w:t>From Wikipedia, the free encyclopedia</w:t>
      </w:r>
    </w:p>
    <w:p w14:paraId="71D9E294" w14:textId="77777777" w:rsidR="00B642F1" w:rsidRDefault="00B642F1" w:rsidP="00B642F1">
      <w:pPr>
        <w:pStyle w:val="NormalWeb"/>
        <w:rPr>
          <w:lang w:val="en"/>
        </w:rPr>
      </w:pPr>
      <w:r>
        <w:rPr>
          <w:b/>
          <w:bCs/>
          <w:lang w:val="en"/>
        </w:rPr>
        <w:t>Myron Coureval Fagan</w:t>
      </w:r>
      <w:r>
        <w:rPr>
          <w:lang w:val="en"/>
        </w:rPr>
        <w:t xml:space="preserve"> (31 October 1887 - 12 May 1972) </w:t>
      </w:r>
      <w:r w:rsidRPr="00B642F1">
        <w:rPr>
          <w:color w:val="FF0000"/>
          <w:lang w:val="en"/>
        </w:rPr>
        <w:t>was an American writer, producer and director for film and theatre and a figure in the late 1940s and 50s. Fagan was an ardent anti-communist and initiator of the ILLUMINATI conspiracy.]</w:t>
      </w:r>
    </w:p>
    <w:p w14:paraId="4ED64079" w14:textId="77777777" w:rsidR="00B642F1" w:rsidRDefault="00B642F1" w:rsidP="00B642F1">
      <w:pPr>
        <w:pStyle w:val="NormalWeb"/>
        <w:rPr>
          <w:sz w:val="36"/>
        </w:rPr>
      </w:pPr>
      <w:r>
        <w:rPr>
          <w:sz w:val="36"/>
        </w:rPr>
        <w:t>(</w:t>
      </w:r>
      <w:r w:rsidR="00B127EB">
        <w:rPr>
          <w:sz w:val="36"/>
        </w:rPr>
        <w:t>Foi um escritor americano</w:t>
      </w:r>
      <w:r w:rsidRPr="002A3F0D">
        <w:rPr>
          <w:sz w:val="36"/>
        </w:rPr>
        <w:t xml:space="preserve">, produtor e diretor de filmes e teatro por volta de 1940 e 50. </w:t>
      </w:r>
      <w:proofErr w:type="spellStart"/>
      <w:r w:rsidRPr="002A3F0D">
        <w:rPr>
          <w:sz w:val="36"/>
        </w:rPr>
        <w:t>Fagan</w:t>
      </w:r>
      <w:proofErr w:type="spellEnd"/>
      <w:r w:rsidRPr="002A3F0D">
        <w:rPr>
          <w:sz w:val="36"/>
        </w:rPr>
        <w:t xml:space="preserve"> foi um ardoroso anticomunista e iniciador das denúncias contra a CONSPIRAÇÃO ILLLUMINATI</w:t>
      </w:r>
      <w:r>
        <w:rPr>
          <w:sz w:val="36"/>
        </w:rPr>
        <w:t>)</w:t>
      </w:r>
      <w:r w:rsidRPr="002A3F0D">
        <w:rPr>
          <w:sz w:val="36"/>
        </w:rPr>
        <w:t>.</w:t>
      </w:r>
    </w:p>
    <w:p w14:paraId="0C7453C7" w14:textId="77777777" w:rsidR="00B642F1" w:rsidRPr="00C70B2E" w:rsidRDefault="00B642F1" w:rsidP="00B642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C70B2E">
        <w:rPr>
          <w:rFonts w:ascii="Times New Roman" w:eastAsia="Times New Roman" w:hAnsi="Times New Roman"/>
          <w:b/>
          <w:bCs/>
          <w:color w:val="663300"/>
          <w:sz w:val="36"/>
          <w:szCs w:val="36"/>
          <w:lang w:val="en-US" w:eastAsia="pt-BR"/>
        </w:rPr>
        <w:t>Myron Fagan</w:t>
      </w:r>
    </w:p>
    <w:p w14:paraId="65BEA965" w14:textId="77777777" w:rsidR="00B642F1" w:rsidRDefault="002C2F0B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/>
        </w:rPr>
        <w:drawing>
          <wp:anchor distT="0" distB="0" distL="104775" distR="104775" simplePos="0" relativeHeight="251657728" behindDoc="0" locked="0" layoutInCell="1" allowOverlap="0" wp14:anchorId="5C3842E5" wp14:editId="756B3EC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66775" cy="933450"/>
            <wp:effectExtent l="0" t="0" r="0" b="0"/>
            <wp:wrapSquare wrapText="bothSides"/>
            <wp:docPr id="15" name="Picture 4" descr="all-seeing-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-seeing-ey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2F1"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In the late 1960's, Myron Fagan explained how the Rothschild family, </w:t>
      </w:r>
    </w:p>
    <w:p w14:paraId="5E75790E" w14:textId="77777777" w:rsidR="00B642F1" w:rsidRPr="00B642F1" w:rsidRDefault="00B642F1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lastRenderedPageBreak/>
        <w:t>DURANTE A DÉCADA DE 60, MYRON FAGAN  EXPLICOU COMO A FAMÍLIA ROTHSCHILD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</w:t>
      </w:r>
    </w:p>
    <w:p w14:paraId="5BB20778" w14:textId="77777777" w:rsidR="00B642F1" w:rsidRDefault="00B642F1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Adam </w:t>
      </w:r>
      <w:proofErr w:type="spellStart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Weishaupt</w:t>
      </w:r>
      <w:proofErr w:type="spellEnd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, and the "Illuminati" have grown into a criminal network that has </w:t>
      </w:r>
    </w:p>
    <w:p w14:paraId="57D56A52" w14:textId="77777777" w:rsidR="00B642F1" w:rsidRPr="00B642F1" w:rsidRDefault="00B642F1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ADAM WEISHAUPT  E OS ILLUMINATI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 SE CONJURARAM  EM UMA CONSPIRAÇÃO CRIMINOSA QUE</w:t>
      </w:r>
    </w:p>
    <w:p w14:paraId="315CC2ED" w14:textId="77777777" w:rsidR="00B642F1" w:rsidRDefault="00B642F1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proofErr w:type="gramStart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taken</w:t>
      </w:r>
      <w:proofErr w:type="gramEnd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over our banking system; created and financed communism; encouraged fighting </w:t>
      </w:r>
    </w:p>
    <w:p w14:paraId="4EAED098" w14:textId="77777777" w:rsidR="00B642F1" w:rsidRPr="00B642F1" w:rsidRDefault="00B642F1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ENVOLVE  NOSSO SISTEMA BANCÁRIO;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COMO CRIARAM  E FINANCIARAM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O COMUNISMO ;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ENCORAJARAM A LUTA DE CLASSES E DE RAÇAS</w:t>
      </w:r>
    </w:p>
    <w:p w14:paraId="23853089" w14:textId="77777777" w:rsidR="00B642F1" w:rsidRDefault="00B642F1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proofErr w:type="gramStart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between</w:t>
      </w:r>
      <w:proofErr w:type="gramEnd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races; sacrificed Jews; and have been installing their puppets into our </w:t>
      </w:r>
    </w:p>
    <w:p w14:paraId="47A3BF07" w14:textId="77777777" w:rsidR="00B642F1" w:rsidRPr="00B642F1" w:rsidRDefault="00B642F1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642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governments</w:t>
      </w:r>
      <w:proofErr w:type="spellEnd"/>
      <w:r w:rsidRPr="00B642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</w:p>
    <w:p w14:paraId="6FE43F6A" w14:textId="77777777" w:rsidR="00B642F1" w:rsidRDefault="00B642F1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42F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SACRIFICARAM  OS JUDEUS DO HOLOCAUSTO</w:t>
      </w:r>
      <w:r w:rsidRPr="00B642F1">
        <w:rPr>
          <w:rFonts w:ascii="Times New Roman" w:eastAsia="Times New Roman" w:hAnsi="Times New Roman"/>
          <w:color w:val="FF0000"/>
          <w:sz w:val="32"/>
          <w:szCs w:val="24"/>
          <w:lang w:eastAsia="pt-BR"/>
        </w:rPr>
        <w:t xml:space="preserve"> </w:t>
      </w:r>
      <w:r w:rsidR="00D82EC4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 INSTALARAM SUAS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MARIONETES  NOS GABINETES DO NOSSO GOVERNO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2261B77A" w14:textId="77777777" w:rsidR="00B127EB" w:rsidRDefault="00B127EB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9C88170" w14:textId="77777777" w:rsidR="00B127EB" w:rsidRDefault="002C2F0B" w:rsidP="00B642F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E554917" wp14:editId="18E1D2B2">
            <wp:extent cx="5829300" cy="4368800"/>
            <wp:effectExtent l="0" t="0" r="0" b="0"/>
            <wp:docPr id="14" name="il_fi" descr="28874890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88748900_64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A6F6B" w14:textId="77777777" w:rsidR="00D82EC4" w:rsidRPr="00B127EB" w:rsidRDefault="00B127EB" w:rsidP="00D82EC4">
      <w:pPr>
        <w:spacing w:before="100" w:beforeAutospacing="1" w:after="100" w:afterAutospacing="1" w:line="240" w:lineRule="auto"/>
        <w:ind w:firstLine="708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  <w:t>FAMOSO DRAMATURGO JUDEU/AMERICANO</w:t>
      </w:r>
    </w:p>
    <w:p w14:paraId="5D312B85" w14:textId="77777777" w:rsidR="00D71BD6" w:rsidRPr="009B44EC" w:rsidRDefault="00D71BD6" w:rsidP="00B642F1">
      <w:pPr>
        <w:spacing w:before="100" w:beforeAutospacing="1" w:after="100" w:afterAutospacing="1" w:line="240" w:lineRule="auto"/>
        <w:ind w:firstLine="708"/>
        <w:outlineLvl w:val="2"/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</w:pPr>
      <w:r w:rsidRPr="009455A4">
        <w:rPr>
          <w:rFonts w:ascii="Verdana" w:eastAsia="Times New Roman" w:hAnsi="Verdana"/>
          <w:b/>
          <w:bCs/>
          <w:color w:val="000000"/>
          <w:sz w:val="27"/>
          <w:szCs w:val="27"/>
          <w:lang w:eastAsia="pt-BR"/>
        </w:rPr>
        <w:lastRenderedPageBreak/>
        <w:t>Parte 1</w:t>
      </w:r>
    </w:p>
    <w:p w14:paraId="425F6A61" w14:textId="77777777" w:rsidR="00D71BD6" w:rsidRPr="009455A4" w:rsidRDefault="00D71BD6" w:rsidP="00D71BD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9455A4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[O áudio original pode ser ouvido em </w:t>
      </w:r>
      <w:r w:rsidRPr="009455A4">
        <w:rPr>
          <w:rFonts w:ascii="Verdana" w:eastAsia="Times New Roman" w:hAnsi="Verdana"/>
          <w:color w:val="000000"/>
          <w:sz w:val="20"/>
          <w:szCs w:val="20"/>
          <w:lang w:eastAsia="pt-BR"/>
        </w:rPr>
        <w:fldChar w:fldCharType="begin"/>
      </w:r>
      <w:r w:rsidRPr="009455A4">
        <w:rPr>
          <w:rFonts w:ascii="Verdana" w:eastAsia="Times New Roman" w:hAnsi="Verdana"/>
          <w:color w:val="000000"/>
          <w:sz w:val="20"/>
          <w:szCs w:val="20"/>
          <w:lang w:eastAsia="pt-BR"/>
        </w:rPr>
        <w:instrText xml:space="preserve"> HYPERLINK "http://www.apfn.org/audio/fagan-one.mp3" \t "_blank" </w:instrText>
      </w:r>
      <w:r w:rsidRPr="009455A4">
        <w:rPr>
          <w:rFonts w:ascii="Verdana" w:eastAsia="Times New Roman" w:hAnsi="Verdana"/>
          <w:color w:val="000000"/>
          <w:sz w:val="20"/>
          <w:szCs w:val="20"/>
          <w:lang w:eastAsia="pt-BR"/>
        </w:rPr>
        <w:fldChar w:fldCharType="separate"/>
      </w:r>
      <w:r w:rsidRPr="009455A4">
        <w:rPr>
          <w:rFonts w:ascii="Verdana" w:eastAsia="Times New Roman" w:hAnsi="Verdana"/>
          <w:color w:val="0000FF"/>
          <w:sz w:val="20"/>
          <w:u w:val="single"/>
          <w:lang w:eastAsia="pt-BR"/>
        </w:rPr>
        <w:t>http://www.apfn.org/audio/fagan-one.mp3</w:t>
      </w:r>
      <w:r w:rsidRPr="009455A4">
        <w:rPr>
          <w:rFonts w:ascii="Verdana" w:eastAsia="Times New Roman" w:hAnsi="Verdana"/>
          <w:color w:val="000000"/>
          <w:sz w:val="20"/>
          <w:szCs w:val="20"/>
          <w:lang w:eastAsia="pt-BR"/>
        </w:rPr>
        <w:fldChar w:fldCharType="end"/>
      </w:r>
      <w:r w:rsidRPr="009455A4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]. </w:t>
      </w:r>
    </w:p>
    <w:p w14:paraId="6180D5A4" w14:textId="77777777" w:rsidR="00D71BD6" w:rsidRPr="00D71BD6" w:rsidRDefault="00B127EB" w:rsidP="00D71BD6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FF0000"/>
          <w:sz w:val="32"/>
          <w:szCs w:val="20"/>
          <w:lang w:eastAsia="pt-BR"/>
        </w:rPr>
        <w:t>“</w:t>
      </w:r>
      <w:r w:rsidR="00D71BD6" w:rsidRPr="00D82EC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Como e por que</w:t>
      </w:r>
      <w:r w:rsidR="00D71BD6" w:rsidRP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as Nações Unidas são o ponto crucial da grande conspiração</w:t>
      </w:r>
      <w:r w:rsidR="00D71BD6"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destruir a soberania dos Estados Unidos e escravizar o povo americano dentro de uma ditadura global da ONU </w:t>
      </w:r>
      <w:r w:rsidR="00D71BD6" w:rsidRP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>é um mistério totalmente desconhecido</w:t>
      </w:r>
      <w:r w:rsidR="00D71BD6"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a vasta maioria da população. A razão para essa falta de conscientização a respeito do terrível perigo para nosso país e para todo o mundo livre é simples. </w:t>
      </w:r>
      <w:r w:rsidR="00D71BD6" w:rsidRP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>Os cérebros que estão por trás dessa grande conspiração têm o controle absoluto de toda a nossa mídia de comunicação de massa,</w:t>
      </w:r>
      <w:r w:rsidR="00D71BD6"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especialmente da televisão, do rádio, da imprensa e da indústria do cinema em Hollywood. Todos sabemos que </w:t>
      </w:r>
      <w:r w:rsidR="00D71BD6" w:rsidRP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>nosso Departamento de Estado, o Pentágono e a Casa Branca proclamaram enfaticamente que têm o direito e o poder de administrar as notícias, e nos dizer não a verdade, mas aquilo em que querem que acreditemos.</w:t>
      </w:r>
      <w:r w:rsidR="00D71BD6"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Eles tomaram esse poder </w:t>
      </w:r>
      <w:r w:rsidR="00D71BD6" w:rsidRP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>por ordens de seus mestres da grande conspiração</w:t>
      </w:r>
      <w:r w:rsidR="00D71BD6"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o objetivo é fazer uma lavagem cerebral nas pessoas para que aceitem a falsa isca da paz para transformar os Estados Unidos em uma unidade escravizada no governo mundial das Nações Unidas.</w:t>
      </w:r>
    </w:p>
    <w:p w14:paraId="2690DC95" w14:textId="77777777" w:rsidR="00D71BD6" w:rsidRPr="00D82EC4" w:rsidRDefault="00D71BD6" w:rsidP="00D71BD6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</w:pPr>
      <w:r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Primeiro de tudo, tenha em mente que a assim-chamada ação política da ONU na Coréia, em que os Estados Unidos lutaram e em que </w:t>
      </w:r>
      <w:r w:rsidRPr="00D82EC4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150.000 de nossos filhos morreram ou ficaram mutilados</w:t>
      </w:r>
      <w:r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foi parte do plano; exatamente como a guerra não-declarada pelo Congresso no Vietnã, em que nossos filhos estão morrendo é parte do plano; exatamente como o plano contra a </w:t>
      </w:r>
      <w:proofErr w:type="spellStart"/>
      <w:r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>Rodésia</w:t>
      </w:r>
      <w:proofErr w:type="spellEnd"/>
      <w:r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a África do Sul em que </w:t>
      </w:r>
      <w:r w:rsidRPr="00D82EC4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nossos filhos estarão morrendo</w:t>
      </w:r>
      <w:r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é parte do </w:t>
      </w:r>
      <w:r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plano da ONU. Entretanto, a coisa vitalmente importante para todos os americanos saber, todas vocês, </w:t>
      </w:r>
      <w:r w:rsidRPr="00D82EC4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mães dos rapazes que morreram na Coréia e que agora estão morrendo no Vietnã</w:t>
      </w:r>
      <w:r w:rsidRPr="00D71BD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é </w:t>
      </w:r>
      <w:r w:rsidRPr="00C70B2E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que nossos assim-chamados líderes em Washington</w:t>
      </w:r>
      <w:r w:rsidRP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que elegemos para proteger nosso país e nossa constituição, </w:t>
      </w:r>
      <w:r w:rsidRPr="00C70B2E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são os traidores</w:t>
      </w:r>
      <w:r w:rsidRP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e que </w:t>
      </w:r>
      <w:r w:rsidRPr="00C70B2E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por trás deles está um grupo comparativamente pequeno de homens cujo único objetivo é </w:t>
      </w:r>
      <w:r w:rsidRPr="00D82EC4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escravizar toda a humanidade em seu plano satânico de criar um governo global</w:t>
      </w:r>
      <w:r w:rsidR="00B127EB" w:rsidRPr="00D82EC4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”</w:t>
      </w:r>
      <w:r w:rsidRPr="00D82EC4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.</w:t>
      </w:r>
    </w:p>
    <w:p w14:paraId="1E6AF81A" w14:textId="77777777" w:rsidR="00C70B2E" w:rsidRPr="002A3F0D" w:rsidRDefault="00C70B2E" w:rsidP="00D71BD6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</w:p>
    <w:p w14:paraId="08BCCB39" w14:textId="77777777" w:rsidR="00D71BD6" w:rsidRDefault="002C2F0B" w:rsidP="00D71BD6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32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A5CBA40" wp14:editId="4261FCF2">
            <wp:extent cx="3810000" cy="3505200"/>
            <wp:effectExtent l="0" t="0" r="0" b="0"/>
            <wp:docPr id="2" name="il_fi" descr="http://dioceseourinhos.files.wordpress.com/2012/02/onu_ab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oceseourinhos.files.wordpress.com/2012/02/onu_abor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>POR QUE A ONU É TÃO AUTORITÁRIA EM ALGUNS CASOS, E É TÃO FRACA EM OUTROS?</w:t>
      </w:r>
    </w:p>
    <w:p w14:paraId="4DCD1203" w14:textId="77777777" w:rsidR="00CB2B33" w:rsidRDefault="002C2F0B" w:rsidP="00CB2B33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4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4431A5A2" wp14:editId="3FAC09E6">
            <wp:extent cx="3403600" cy="2819400"/>
            <wp:effectExtent l="0" t="0" r="0" b="0"/>
            <wp:docPr id="3" name="il_fi" descr="http://4.bp.blogspot.com/-wqU3yJDRNC0/TvjKTcacpYI/AAAAAAAAB28/ltHvc4ixeUc/s400/ONU_x_Isra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wqU3yJDRNC0/TvjKTcacpYI/AAAAAAAAB28/ltHvc4ixeUc/s400/ONU_x_Israe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>POR EXEMPLO, HÁ PELO MENOS 3 RESOLUÇÕES DA ONU CONTR</w:t>
      </w:r>
      <w:r w:rsidR="002A3F0D">
        <w:rPr>
          <w:rFonts w:ascii="Verdana" w:eastAsia="Times New Roman" w:hAnsi="Verdana"/>
          <w:color w:val="FF0000"/>
          <w:sz w:val="32"/>
          <w:szCs w:val="20"/>
          <w:lang w:eastAsia="pt-BR"/>
        </w:rPr>
        <w:t>A O ESTADO SIONISTA DE ISRAEL, A</w:t>
      </w:r>
      <w:r w:rsidR="00D71BD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S QUAIS FICARAM </w:t>
      </w:r>
      <w:r w:rsidR="00D71BD6" w:rsidRPr="00CB2B33">
        <w:rPr>
          <w:rFonts w:ascii="Verdana" w:eastAsia="Times New Roman" w:hAnsi="Verdana"/>
          <w:color w:val="FF0000"/>
          <w:sz w:val="40"/>
          <w:szCs w:val="20"/>
          <w:lang w:eastAsia="pt-BR"/>
        </w:rPr>
        <w:t>SEM O MENOR EFEITO.</w:t>
      </w:r>
    </w:p>
    <w:p w14:paraId="4F38E1CB" w14:textId="77777777" w:rsidR="00CB2B33" w:rsidRPr="00CB2B33" w:rsidRDefault="00CB2B33" w:rsidP="00CB2B33">
      <w:pPr>
        <w:pStyle w:val="IntenseQuote"/>
        <w:rPr>
          <w:rFonts w:eastAsia="Times New Roman"/>
          <w:sz w:val="96"/>
          <w:szCs w:val="90"/>
          <w:lang w:eastAsia="pt-BR"/>
        </w:rPr>
      </w:pPr>
      <w:proofErr w:type="spellStart"/>
      <w:r w:rsidRPr="00CB2B33">
        <w:rPr>
          <w:rFonts w:eastAsia="Times New Roman"/>
          <w:sz w:val="96"/>
          <w:szCs w:val="90"/>
          <w:lang w:eastAsia="pt-BR"/>
        </w:rPr>
        <w:t>Alabaster</w:t>
      </w:r>
      <w:proofErr w:type="spellEnd"/>
      <w:r w:rsidRPr="00CB2B33">
        <w:rPr>
          <w:rFonts w:eastAsia="Times New Roman"/>
          <w:sz w:val="96"/>
          <w:szCs w:val="90"/>
          <w:lang w:eastAsia="pt-BR"/>
        </w:rPr>
        <w:t xml:space="preserve"> Box </w:t>
      </w:r>
    </w:p>
    <w:p w14:paraId="543B0761" w14:textId="77777777" w:rsidR="00CB2B33" w:rsidRPr="00CB2B33" w:rsidRDefault="00CB2B33" w:rsidP="00CB2B33">
      <w:pPr>
        <w:pStyle w:val="IntenseQuote"/>
        <w:rPr>
          <w:rFonts w:eastAsia="Times New Roman"/>
          <w:color w:val="DBC1A7"/>
          <w:sz w:val="20"/>
          <w:szCs w:val="18"/>
          <w:lang w:eastAsia="pt-BR"/>
        </w:rPr>
      </w:pPr>
      <w:hyperlink r:id="rId13" w:anchor="main" w:history="1">
        <w:r w:rsidRPr="00CB2B33">
          <w:rPr>
            <w:rFonts w:eastAsia="Times New Roman"/>
            <w:vanish/>
            <w:color w:val="CFA3EB"/>
            <w:sz w:val="20"/>
            <w:lang w:eastAsia="pt-BR"/>
          </w:rPr>
          <w:t xml:space="preserve">skip to main </w:t>
        </w:r>
      </w:hyperlink>
      <w:r w:rsidRPr="00CB2B33">
        <w:rPr>
          <w:rFonts w:eastAsia="Times New Roman"/>
          <w:vanish/>
          <w:color w:val="DBC1A7"/>
          <w:sz w:val="20"/>
          <w:szCs w:val="18"/>
          <w:lang w:eastAsia="pt-BR"/>
        </w:rPr>
        <w:t xml:space="preserve">| </w:t>
      </w:r>
      <w:hyperlink r:id="rId14" w:anchor="sidebar" w:history="1">
        <w:r w:rsidRPr="00CB2B33">
          <w:rPr>
            <w:rFonts w:eastAsia="Times New Roman"/>
            <w:vanish/>
            <w:color w:val="CFA3EB"/>
            <w:sz w:val="20"/>
            <w:lang w:eastAsia="pt-BR"/>
          </w:rPr>
          <w:t>skip to sidebar</w:t>
        </w:r>
      </w:hyperlink>
    </w:p>
    <w:p w14:paraId="7796FDE2" w14:textId="77777777" w:rsidR="00CB2B33" w:rsidRPr="00CB2B33" w:rsidRDefault="00CB2B33" w:rsidP="00CB2B33">
      <w:pPr>
        <w:pStyle w:val="IntenseQuote"/>
        <w:rPr>
          <w:rFonts w:eastAsia="Times New Roman"/>
          <w:sz w:val="40"/>
          <w:szCs w:val="36"/>
          <w:lang w:eastAsia="pt-BR"/>
        </w:rPr>
      </w:pPr>
      <w:hyperlink r:id="rId15" w:history="1">
        <w:r w:rsidRPr="00CB2B33">
          <w:rPr>
            <w:rFonts w:eastAsia="Times New Roman"/>
            <w:sz w:val="40"/>
            <w:szCs w:val="36"/>
            <w:lang w:eastAsia="pt-BR"/>
          </w:rPr>
          <w:t>ONU x Israel</w:t>
        </w:r>
      </w:hyperlink>
    </w:p>
    <w:p w14:paraId="7696CBA6" w14:textId="77777777" w:rsidR="00CB2B33" w:rsidRPr="00CB2B33" w:rsidRDefault="00CB2B33" w:rsidP="00CB2B33">
      <w:pPr>
        <w:pStyle w:val="IntenseQuote"/>
        <w:rPr>
          <w:rFonts w:eastAsia="Times New Roman"/>
          <w:sz w:val="28"/>
          <w:szCs w:val="18"/>
          <w:lang w:eastAsia="pt-BR"/>
        </w:rPr>
      </w:pPr>
      <w:r w:rsidRPr="00CB2B33">
        <w:rPr>
          <w:rFonts w:eastAsia="Times New Roman"/>
          <w:sz w:val="28"/>
          <w:szCs w:val="18"/>
          <w:lang w:eastAsia="pt-BR"/>
        </w:rPr>
        <w:t xml:space="preserve">Postado por </w:t>
      </w:r>
      <w:r w:rsidRPr="00CB2B33">
        <w:rPr>
          <w:rFonts w:eastAsia="Times New Roman"/>
          <w:sz w:val="28"/>
          <w:lang w:eastAsia="pt-BR"/>
        </w:rPr>
        <w:t>Guilherme</w:t>
      </w:r>
      <w:r w:rsidRPr="00CB2B33">
        <w:rPr>
          <w:rFonts w:eastAsia="Times New Roman"/>
          <w:sz w:val="28"/>
          <w:szCs w:val="18"/>
          <w:lang w:eastAsia="pt-BR"/>
        </w:rPr>
        <w:t xml:space="preserve">, segunda-feira, 26 de dezembro de 2011 </w:t>
      </w:r>
      <w:proofErr w:type="spellStart"/>
      <w:r w:rsidRPr="00CB2B33">
        <w:rPr>
          <w:rFonts w:eastAsia="Times New Roman"/>
          <w:sz w:val="28"/>
          <w:szCs w:val="18"/>
          <w:lang w:eastAsia="pt-BR"/>
        </w:rPr>
        <w:t>at</w:t>
      </w:r>
      <w:proofErr w:type="spellEnd"/>
      <w:r w:rsidRPr="00CB2B33">
        <w:rPr>
          <w:rFonts w:eastAsia="Times New Roman"/>
          <w:sz w:val="28"/>
          <w:szCs w:val="18"/>
          <w:lang w:eastAsia="pt-BR"/>
        </w:rPr>
        <w:t xml:space="preserve"> 17:24, in Marcadores:</w:t>
      </w:r>
      <w:hyperlink r:id="rId16" w:history="1">
        <w:r w:rsidRPr="00CB2B33">
          <w:rPr>
            <w:rFonts w:eastAsia="Times New Roman"/>
            <w:sz w:val="28"/>
            <w:lang w:eastAsia="pt-BR"/>
          </w:rPr>
          <w:t>assentamento judaico</w:t>
        </w:r>
      </w:hyperlink>
      <w:r w:rsidRPr="00CB2B33">
        <w:rPr>
          <w:rFonts w:eastAsia="Times New Roman"/>
          <w:sz w:val="28"/>
          <w:szCs w:val="18"/>
          <w:lang w:eastAsia="pt-BR"/>
        </w:rPr>
        <w:t>,</w:t>
      </w:r>
      <w:hyperlink r:id="rId17" w:history="1">
        <w:r w:rsidRPr="00CB2B33">
          <w:rPr>
            <w:rFonts w:eastAsia="Times New Roman"/>
            <w:sz w:val="28"/>
            <w:lang w:eastAsia="pt-BR"/>
          </w:rPr>
          <w:t>autoridade palestina</w:t>
        </w:r>
      </w:hyperlink>
      <w:r w:rsidRPr="00CB2B33">
        <w:rPr>
          <w:rFonts w:eastAsia="Times New Roman"/>
          <w:sz w:val="28"/>
          <w:szCs w:val="18"/>
          <w:lang w:eastAsia="pt-BR"/>
        </w:rPr>
        <w:t>,</w:t>
      </w:r>
      <w:hyperlink r:id="rId18" w:history="1">
        <w:r w:rsidRPr="00CB2B33">
          <w:rPr>
            <w:rFonts w:eastAsia="Times New Roman"/>
            <w:sz w:val="28"/>
            <w:lang w:eastAsia="pt-BR"/>
          </w:rPr>
          <w:t>Conselho de Segurança</w:t>
        </w:r>
      </w:hyperlink>
      <w:r w:rsidRPr="00CB2B33">
        <w:rPr>
          <w:rFonts w:eastAsia="Times New Roman"/>
          <w:sz w:val="28"/>
          <w:szCs w:val="18"/>
          <w:lang w:eastAsia="pt-BR"/>
        </w:rPr>
        <w:t>,</w:t>
      </w:r>
      <w:hyperlink r:id="rId19" w:history="1">
        <w:r w:rsidRPr="00CB2B33">
          <w:rPr>
            <w:rFonts w:eastAsia="Times New Roman"/>
            <w:sz w:val="28"/>
            <w:lang w:eastAsia="pt-BR"/>
          </w:rPr>
          <w:t>Israel</w:t>
        </w:r>
      </w:hyperlink>
      <w:r w:rsidRPr="00CB2B33">
        <w:rPr>
          <w:rFonts w:eastAsia="Times New Roman"/>
          <w:sz w:val="28"/>
          <w:szCs w:val="18"/>
          <w:lang w:eastAsia="pt-BR"/>
        </w:rPr>
        <w:t>,</w:t>
      </w:r>
      <w:hyperlink r:id="rId20" w:history="1">
        <w:r w:rsidRPr="00CB2B33">
          <w:rPr>
            <w:rFonts w:eastAsia="Times New Roman"/>
            <w:sz w:val="28"/>
            <w:lang w:eastAsia="pt-BR"/>
          </w:rPr>
          <w:t>ONU</w:t>
        </w:r>
      </w:hyperlink>
      <w:r w:rsidRPr="00CB2B33">
        <w:rPr>
          <w:rFonts w:eastAsia="Times New Roman"/>
          <w:sz w:val="28"/>
          <w:szCs w:val="18"/>
          <w:lang w:eastAsia="pt-BR"/>
        </w:rPr>
        <w:t>,</w:t>
      </w:r>
      <w:hyperlink r:id="rId21" w:history="1">
        <w:r w:rsidRPr="00CB2B33">
          <w:rPr>
            <w:rFonts w:eastAsia="Times New Roman"/>
            <w:sz w:val="28"/>
            <w:lang w:eastAsia="pt-BR"/>
          </w:rPr>
          <w:t>Rússia</w:t>
        </w:r>
      </w:hyperlink>
      <w:r w:rsidRPr="00CB2B33">
        <w:rPr>
          <w:rFonts w:eastAsia="Times New Roman"/>
          <w:sz w:val="28"/>
          <w:szCs w:val="18"/>
          <w:lang w:eastAsia="pt-BR"/>
        </w:rPr>
        <w:t>.</w:t>
      </w:r>
    </w:p>
    <w:p w14:paraId="120F8596" w14:textId="77777777" w:rsidR="00CB2B33" w:rsidRPr="00CB2B33" w:rsidRDefault="00CB2B33" w:rsidP="00CB2B33">
      <w:pPr>
        <w:pStyle w:val="IntenseQuote"/>
        <w:rPr>
          <w:color w:val="DBC1A7"/>
          <w:sz w:val="28"/>
          <w:szCs w:val="18"/>
        </w:rPr>
      </w:pPr>
    </w:p>
    <w:p w14:paraId="78847CB8" w14:textId="77777777" w:rsidR="00CB2B33" w:rsidRPr="00CB2B33" w:rsidRDefault="002C2F0B" w:rsidP="00CB2B33">
      <w:pPr>
        <w:pStyle w:val="IntenseQuote"/>
        <w:rPr>
          <w:color w:val="DBC1A7"/>
          <w:sz w:val="20"/>
          <w:szCs w:val="18"/>
        </w:rPr>
      </w:pPr>
      <w:r>
        <w:rPr>
          <w:noProof/>
          <w:vanish/>
          <w:color w:val="CFA3EB"/>
          <w:sz w:val="20"/>
          <w:szCs w:val="18"/>
          <w:lang w:val="en-US"/>
        </w:rPr>
        <w:drawing>
          <wp:inline distT="0" distB="0" distL="0" distR="0" wp14:anchorId="4604926C" wp14:editId="38721938">
            <wp:extent cx="177800" cy="177800"/>
            <wp:effectExtent l="0" t="0" r="0" b="0"/>
            <wp:docPr id="4" name="Picture 4" descr="icon18_wrench_allbkg">
              <a:hlinkClick xmlns:a="http://schemas.openxmlformats.org/drawingml/2006/main" r:id="rId22" tooltip="Edi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18_wrench_allbk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185A6" w14:textId="77777777" w:rsidR="00CB2B33" w:rsidRPr="00CB2B33" w:rsidRDefault="00CB2B33" w:rsidP="00CB2B33">
      <w:pPr>
        <w:pStyle w:val="IntenseQuote"/>
        <w:rPr>
          <w:sz w:val="24"/>
        </w:rPr>
      </w:pPr>
      <w:proofErr w:type="spellStart"/>
      <w:r w:rsidRPr="00CB2B33">
        <w:rPr>
          <w:sz w:val="24"/>
        </w:rPr>
        <w:t>Blogueiros</w:t>
      </w:r>
      <w:proofErr w:type="spellEnd"/>
      <w:r w:rsidRPr="00CB2B33">
        <w:rPr>
          <w:sz w:val="24"/>
        </w:rPr>
        <w:t xml:space="preserve"> Evangélicos</w:t>
      </w:r>
    </w:p>
    <w:p w14:paraId="6E60ECDF" w14:textId="77777777" w:rsidR="00CB2B33" w:rsidRPr="00CB2B33" w:rsidRDefault="00CB2B33" w:rsidP="00CB2B33">
      <w:pPr>
        <w:pStyle w:val="IntenseQuote"/>
        <w:rPr>
          <w:sz w:val="28"/>
          <w:szCs w:val="18"/>
        </w:rPr>
      </w:pPr>
      <w:r w:rsidRPr="00CB2B33">
        <w:rPr>
          <w:color w:val="DBC1A7"/>
          <w:sz w:val="20"/>
          <w:szCs w:val="18"/>
        </w:rPr>
        <w:br/>
      </w:r>
      <w:hyperlink r:id="rId24" w:history="1">
        <w:r w:rsidRPr="00CB2B33">
          <w:rPr>
            <w:rStyle w:val="Hyperlink"/>
            <w:rFonts w:ascii="Arial" w:hAnsi="Arial" w:cs="Arial"/>
            <w:color w:val="auto"/>
            <w:szCs w:val="15"/>
          </w:rPr>
          <w:t xml:space="preserve">Visite a </w:t>
        </w:r>
        <w:proofErr w:type="spellStart"/>
        <w:r w:rsidRPr="00CB2B33">
          <w:rPr>
            <w:rStyle w:val="Emphasis"/>
            <w:rFonts w:ascii="Arial" w:hAnsi="Arial" w:cs="Arial"/>
            <w:szCs w:val="15"/>
          </w:rPr>
          <w:t>Uniao</w:t>
        </w:r>
        <w:proofErr w:type="spellEnd"/>
        <w:r w:rsidRPr="00CB2B33">
          <w:rPr>
            <w:rStyle w:val="Emphasis"/>
            <w:rFonts w:ascii="Arial" w:hAnsi="Arial" w:cs="Arial"/>
            <w:szCs w:val="15"/>
          </w:rPr>
          <w:t xml:space="preserve"> de </w:t>
        </w:r>
        <w:proofErr w:type="spellStart"/>
        <w:r w:rsidRPr="00CB2B33">
          <w:rPr>
            <w:rStyle w:val="Emphasis"/>
            <w:rFonts w:ascii="Arial" w:hAnsi="Arial" w:cs="Arial"/>
            <w:szCs w:val="15"/>
          </w:rPr>
          <w:t>Blogueiros</w:t>
        </w:r>
        <w:proofErr w:type="spellEnd"/>
        <w:r w:rsidRPr="00CB2B33">
          <w:rPr>
            <w:rStyle w:val="Emphasis"/>
            <w:rFonts w:ascii="Arial" w:hAnsi="Arial" w:cs="Arial"/>
            <w:szCs w:val="15"/>
          </w:rPr>
          <w:t xml:space="preserve"> </w:t>
        </w:r>
        <w:proofErr w:type="spellStart"/>
        <w:r w:rsidRPr="00CB2B33">
          <w:rPr>
            <w:rStyle w:val="Emphasis"/>
            <w:rFonts w:ascii="Arial" w:hAnsi="Arial" w:cs="Arial"/>
            <w:szCs w:val="15"/>
          </w:rPr>
          <w:t>Evangelicos</w:t>
        </w:r>
        <w:proofErr w:type="spellEnd"/>
      </w:hyperlink>
    </w:p>
    <w:p w14:paraId="176C105D" w14:textId="77777777" w:rsidR="00CB2B33" w:rsidRPr="00CB2B33" w:rsidRDefault="002C2F0B" w:rsidP="00CB2B33">
      <w:pPr>
        <w:pStyle w:val="IntenseQuote"/>
        <w:rPr>
          <w:color w:val="DBC1A7"/>
          <w:sz w:val="20"/>
          <w:szCs w:val="18"/>
        </w:rPr>
      </w:pPr>
      <w:r>
        <w:rPr>
          <w:noProof/>
          <w:vanish/>
          <w:color w:val="CFA3EB"/>
          <w:sz w:val="20"/>
          <w:szCs w:val="18"/>
          <w:lang w:val="en-US"/>
        </w:rPr>
        <w:drawing>
          <wp:inline distT="0" distB="0" distL="0" distR="0" wp14:anchorId="0C3E46F9" wp14:editId="4C3578D3">
            <wp:extent cx="177800" cy="177800"/>
            <wp:effectExtent l="0" t="0" r="0" b="0"/>
            <wp:docPr id="5" name="Picture 5" descr="icon18_wrench_allbkg">
              <a:hlinkClick xmlns:a="http://schemas.openxmlformats.org/drawingml/2006/main" r:id="rId25" tooltip="Edi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18_wrench_allbk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8240" w14:textId="77777777" w:rsidR="00CB2B33" w:rsidRDefault="00CB2B33" w:rsidP="00CB2B33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40"/>
          <w:szCs w:val="20"/>
          <w:lang w:eastAsia="pt-BR"/>
        </w:rPr>
      </w:pPr>
    </w:p>
    <w:p w14:paraId="05DD8926" w14:textId="77777777" w:rsidR="00640348" w:rsidRPr="00CB2B33" w:rsidRDefault="002A3F0D" w:rsidP="00CB2B3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70C0"/>
          <w:sz w:val="40"/>
          <w:szCs w:val="20"/>
          <w:lang w:eastAsia="pt-BR"/>
        </w:rPr>
      </w:pPr>
      <w:r w:rsidRPr="00CB2B33">
        <w:rPr>
          <w:color w:val="0070C0"/>
          <w:sz w:val="28"/>
        </w:rPr>
        <w:t>“</w:t>
      </w:r>
      <w:r w:rsidR="00640348" w:rsidRPr="00CB2B33">
        <w:rPr>
          <w:color w:val="0070C0"/>
          <w:sz w:val="28"/>
        </w:rPr>
        <w:t>Após o relatório mensal do Conselho de Segurança (CS) da ONU sobre o Oriente Médio na terça-feira, 14 dos seus 15 membros aproveitaram a oportunidade para atacar Israel e culpar a construção de assentamentos pelo impasse nas negociações de paz.</w:t>
      </w:r>
      <w:r w:rsidR="00640348" w:rsidRPr="00CB2B33">
        <w:rPr>
          <w:color w:val="0070C0"/>
          <w:sz w:val="28"/>
        </w:rPr>
        <w:br/>
      </w:r>
      <w:r w:rsidR="00640348" w:rsidRPr="00CB2B33">
        <w:rPr>
          <w:color w:val="0070C0"/>
          <w:sz w:val="28"/>
          <w:szCs w:val="18"/>
        </w:rPr>
        <w:br/>
      </w:r>
      <w:r w:rsidR="00640348" w:rsidRPr="00CB2B33">
        <w:rPr>
          <w:color w:val="0070C0"/>
          <w:sz w:val="28"/>
        </w:rPr>
        <w:t xml:space="preserve">Os EUA permaneceram em silêncio enquanto as outras nações, uma após a outra, lançaram suas condenações orais. O atual Presidente do Conselho, Vitaly </w:t>
      </w:r>
      <w:proofErr w:type="spellStart"/>
      <w:r w:rsidR="00640348" w:rsidRPr="00CB2B33">
        <w:rPr>
          <w:color w:val="0070C0"/>
          <w:sz w:val="28"/>
        </w:rPr>
        <w:t>Churkin</w:t>
      </w:r>
      <w:proofErr w:type="spellEnd"/>
      <w:r w:rsidR="00640348" w:rsidRPr="00CB2B33">
        <w:rPr>
          <w:color w:val="0070C0"/>
          <w:sz w:val="28"/>
        </w:rPr>
        <w:t xml:space="preserve"> da Rússia, disse que era um "momento histórico", quando quatorze nações foram ao microfone num ataque uníssono a Israel. </w:t>
      </w:r>
      <w:proofErr w:type="spellStart"/>
      <w:r w:rsidR="00640348" w:rsidRPr="00CB2B33">
        <w:rPr>
          <w:color w:val="0070C0"/>
          <w:sz w:val="28"/>
        </w:rPr>
        <w:t>Churkin</w:t>
      </w:r>
      <w:proofErr w:type="spellEnd"/>
      <w:r w:rsidR="00640348" w:rsidRPr="00CB2B33">
        <w:rPr>
          <w:color w:val="0070C0"/>
          <w:sz w:val="28"/>
        </w:rPr>
        <w:t xml:space="preserve"> também criticou os EUA por seu apoio a Israel</w:t>
      </w:r>
      <w:r w:rsidR="00640348" w:rsidRPr="00CB2B33">
        <w:rPr>
          <w:color w:val="0070C0"/>
          <w:sz w:val="28"/>
          <w:szCs w:val="18"/>
        </w:rPr>
        <w:t>.</w:t>
      </w:r>
      <w:r w:rsidR="00640348" w:rsidRPr="00CB2B33">
        <w:rPr>
          <w:color w:val="0070C0"/>
          <w:sz w:val="28"/>
          <w:szCs w:val="18"/>
        </w:rPr>
        <w:br/>
      </w:r>
      <w:r w:rsidR="00640348" w:rsidRPr="00CB2B33">
        <w:rPr>
          <w:color w:val="0070C0"/>
          <w:sz w:val="28"/>
          <w:szCs w:val="18"/>
        </w:rPr>
        <w:br/>
      </w:r>
      <w:r w:rsidR="00640348" w:rsidRPr="00CB2B33">
        <w:rPr>
          <w:color w:val="0070C0"/>
          <w:sz w:val="28"/>
        </w:rPr>
        <w:t xml:space="preserve">O embaixador britânico na ONU, Mark </w:t>
      </w:r>
      <w:proofErr w:type="spellStart"/>
      <w:r w:rsidR="00640348" w:rsidRPr="00CB2B33">
        <w:rPr>
          <w:color w:val="0070C0"/>
          <w:sz w:val="28"/>
        </w:rPr>
        <w:t>Lyall</w:t>
      </w:r>
      <w:proofErr w:type="spellEnd"/>
      <w:r w:rsidR="00640348" w:rsidRPr="00CB2B33">
        <w:rPr>
          <w:color w:val="0070C0"/>
          <w:sz w:val="28"/>
        </w:rPr>
        <w:t xml:space="preserve"> Grant, que também falou pela França, Alemanha e Portugal, disse que “a segurança de Israel e a realização do direitos dos palestinos a um Estado não são metas opostas... Mas eles não serão atingidos, enquanto a construção de assentamentos e a violência dos assentados continuar”.</w:t>
      </w:r>
      <w:r w:rsidR="00640348" w:rsidRPr="00CB2B33">
        <w:rPr>
          <w:color w:val="0070C0"/>
          <w:sz w:val="28"/>
        </w:rPr>
        <w:br/>
      </w:r>
      <w:r w:rsidR="00640348" w:rsidRPr="00CB2B33">
        <w:rPr>
          <w:color w:val="0070C0"/>
          <w:sz w:val="28"/>
        </w:rPr>
        <w:br/>
        <w:t xml:space="preserve">O embaixador da África do Sul na ONU, </w:t>
      </w:r>
      <w:proofErr w:type="spellStart"/>
      <w:r w:rsidR="00640348" w:rsidRPr="00CB2B33">
        <w:rPr>
          <w:color w:val="0070C0"/>
          <w:sz w:val="28"/>
        </w:rPr>
        <w:t>Baso</w:t>
      </w:r>
      <w:proofErr w:type="spellEnd"/>
      <w:r w:rsidR="00640348" w:rsidRPr="00CB2B33">
        <w:rPr>
          <w:color w:val="0070C0"/>
          <w:sz w:val="28"/>
        </w:rPr>
        <w:t xml:space="preserve"> </w:t>
      </w:r>
      <w:proofErr w:type="spellStart"/>
      <w:r w:rsidR="00640348" w:rsidRPr="00CB2B33">
        <w:rPr>
          <w:color w:val="0070C0"/>
          <w:sz w:val="28"/>
        </w:rPr>
        <w:t>Sangqu</w:t>
      </w:r>
      <w:proofErr w:type="spellEnd"/>
      <w:r w:rsidR="00640348" w:rsidRPr="00CB2B33">
        <w:rPr>
          <w:color w:val="0070C0"/>
          <w:sz w:val="28"/>
        </w:rPr>
        <w:t>, chamou a construção dos assentamentos de “o principal obstáculo para a solução de dois Estados”.</w:t>
      </w:r>
      <w:r w:rsidR="00640348" w:rsidRPr="00CB2B33">
        <w:rPr>
          <w:color w:val="0070C0"/>
          <w:sz w:val="28"/>
        </w:rPr>
        <w:br/>
      </w:r>
      <w:r w:rsidR="00640348" w:rsidRPr="00CB2B33">
        <w:rPr>
          <w:color w:val="0070C0"/>
          <w:sz w:val="28"/>
        </w:rPr>
        <w:br/>
        <w:t xml:space="preserve">O porta-voz da missão de Israel na ONU, </w:t>
      </w:r>
      <w:proofErr w:type="spellStart"/>
      <w:r w:rsidR="00640348" w:rsidRPr="00CB2B33">
        <w:rPr>
          <w:color w:val="0070C0"/>
          <w:sz w:val="28"/>
        </w:rPr>
        <w:t>Karean</w:t>
      </w:r>
      <w:proofErr w:type="spellEnd"/>
      <w:r w:rsidR="00640348" w:rsidRPr="00CB2B33">
        <w:rPr>
          <w:color w:val="0070C0"/>
          <w:sz w:val="28"/>
        </w:rPr>
        <w:t xml:space="preserve"> </w:t>
      </w:r>
      <w:proofErr w:type="spellStart"/>
      <w:r w:rsidR="00640348" w:rsidRPr="00CB2B33">
        <w:rPr>
          <w:color w:val="0070C0"/>
          <w:sz w:val="28"/>
        </w:rPr>
        <w:t>Peretz</w:t>
      </w:r>
      <w:proofErr w:type="spellEnd"/>
      <w:r w:rsidR="00640348" w:rsidRPr="00CB2B33">
        <w:rPr>
          <w:color w:val="0070C0"/>
          <w:sz w:val="28"/>
        </w:rPr>
        <w:t>, respondeu dizendo que "o principal obstáculo para a paz tem sido, e continua sendo, a reivindicação palestina do chamado direito de retorno e sua recusa em reconhecer Israel como o Estado judeu”.</w:t>
      </w:r>
    </w:p>
    <w:p w14:paraId="1EE33D9D" w14:textId="77777777" w:rsidR="00E76582" w:rsidRPr="00CB2B33" w:rsidRDefault="002C2F0B" w:rsidP="00CB2B33">
      <w:pPr>
        <w:pStyle w:val="IntenseQuote"/>
        <w:rPr>
          <w:color w:val="DBC1A7"/>
          <w:sz w:val="20"/>
          <w:szCs w:val="18"/>
        </w:rPr>
      </w:pPr>
      <w:r>
        <w:rPr>
          <w:noProof/>
          <w:vanish/>
          <w:color w:val="CFA3EB"/>
          <w:sz w:val="20"/>
          <w:szCs w:val="18"/>
          <w:lang w:val="en-US"/>
        </w:rPr>
        <w:drawing>
          <wp:inline distT="0" distB="0" distL="0" distR="0" wp14:anchorId="3A692399" wp14:editId="6E878277">
            <wp:extent cx="177800" cy="177800"/>
            <wp:effectExtent l="0" t="0" r="0" b="0"/>
            <wp:docPr id="6" name="Picture 6" descr="icon18_wrench_allbkg">
              <a:hlinkClick xmlns:a="http://schemas.openxmlformats.org/drawingml/2006/main" r:id="rId25" tooltip="Edi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18_wrench_allbk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</w:tblGrid>
      <w:tr w:rsidR="00E76582" w14:paraId="63169F32" w14:textId="77777777" w:rsidTr="00E76582">
        <w:tc>
          <w:tcPr>
            <w:tcW w:w="0" w:type="auto"/>
            <w:shd w:val="clear" w:color="auto" w:fill="auto"/>
            <w:vAlign w:val="center"/>
            <w:hideMark/>
          </w:tcPr>
          <w:p w14:paraId="0EBF7C77" w14:textId="77777777" w:rsidR="00E76582" w:rsidRPr="00E76582" w:rsidRDefault="00E76582" w:rsidP="00E7658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76582" w14:paraId="18E5D8AF" w14:textId="77777777" w:rsidTr="00E76582">
        <w:tc>
          <w:tcPr>
            <w:tcW w:w="0" w:type="auto"/>
            <w:shd w:val="clear" w:color="auto" w:fill="auto"/>
            <w:vAlign w:val="center"/>
            <w:hideMark/>
          </w:tcPr>
          <w:p w14:paraId="75E62351" w14:textId="77777777" w:rsidR="00E76582" w:rsidRDefault="00E76582">
            <w:pPr>
              <w:rPr>
                <w:rFonts w:ascii="Arial" w:hAnsi="Arial" w:cs="Arial"/>
                <w:color w:val="DBC1A7"/>
                <w:sz w:val="18"/>
                <w:szCs w:val="18"/>
              </w:rPr>
            </w:pPr>
          </w:p>
        </w:tc>
      </w:tr>
    </w:tbl>
    <w:p w14:paraId="44B66799" w14:textId="77777777" w:rsidR="00E76582" w:rsidRDefault="00E76582" w:rsidP="00D71BD6">
      <w:pPr>
        <w:spacing w:before="100" w:beforeAutospacing="1" w:after="100" w:afterAutospacing="1" w:line="240" w:lineRule="auto"/>
        <w:rPr>
          <w:rFonts w:ascii="Arial" w:hAnsi="Arial" w:cs="Arial"/>
          <w:color w:val="C00000"/>
          <w:sz w:val="32"/>
          <w:szCs w:val="18"/>
        </w:rPr>
      </w:pPr>
      <w:r w:rsidRPr="00E76582">
        <w:rPr>
          <w:rFonts w:ascii="Arial" w:hAnsi="Arial" w:cs="Arial"/>
          <w:color w:val="C00000"/>
          <w:sz w:val="32"/>
          <w:szCs w:val="18"/>
        </w:rPr>
        <w:t xml:space="preserve">O blog de onde </w:t>
      </w:r>
      <w:r w:rsidR="00D82EC4">
        <w:rPr>
          <w:rFonts w:ascii="Arial" w:hAnsi="Arial" w:cs="Arial"/>
          <w:color w:val="C00000"/>
          <w:sz w:val="32"/>
          <w:szCs w:val="18"/>
        </w:rPr>
        <w:t>este trecho foi copiado</w:t>
      </w:r>
      <w:r w:rsidRPr="00E76582">
        <w:rPr>
          <w:rFonts w:ascii="Arial" w:hAnsi="Arial" w:cs="Arial"/>
          <w:color w:val="C00000"/>
          <w:sz w:val="32"/>
          <w:szCs w:val="18"/>
        </w:rPr>
        <w:t xml:space="preserve"> é insuspeito. Seus au</w:t>
      </w:r>
      <w:r w:rsidR="002A3F0D">
        <w:rPr>
          <w:rFonts w:ascii="Arial" w:hAnsi="Arial" w:cs="Arial"/>
          <w:color w:val="C00000"/>
          <w:sz w:val="32"/>
          <w:szCs w:val="18"/>
        </w:rPr>
        <w:t xml:space="preserve">tores guardam a mais completa </w:t>
      </w:r>
      <w:r w:rsidR="00CB2B33">
        <w:rPr>
          <w:rFonts w:ascii="Arial" w:hAnsi="Arial" w:cs="Arial"/>
          <w:color w:val="C00000"/>
          <w:sz w:val="32"/>
          <w:szCs w:val="18"/>
        </w:rPr>
        <w:t xml:space="preserve">parcialidade </w:t>
      </w:r>
      <w:r w:rsidR="002A3F0D">
        <w:rPr>
          <w:rFonts w:ascii="Arial" w:hAnsi="Arial" w:cs="Arial"/>
          <w:color w:val="C00000"/>
          <w:sz w:val="32"/>
          <w:szCs w:val="18"/>
        </w:rPr>
        <w:t xml:space="preserve"> pró-israelense</w:t>
      </w:r>
      <w:r w:rsidRPr="00E76582">
        <w:rPr>
          <w:rFonts w:ascii="Arial" w:hAnsi="Arial" w:cs="Arial"/>
          <w:color w:val="C00000"/>
          <w:sz w:val="32"/>
          <w:szCs w:val="18"/>
        </w:rPr>
        <w:t>.</w:t>
      </w:r>
    </w:p>
    <w:p w14:paraId="24B13100" w14:textId="77777777" w:rsidR="00E76582" w:rsidRDefault="00E76582" w:rsidP="00D71BD6">
      <w:pPr>
        <w:spacing w:before="100" w:beforeAutospacing="1" w:after="100" w:afterAutospacing="1" w:line="240" w:lineRule="auto"/>
        <w:rPr>
          <w:rFonts w:ascii="Arial" w:hAnsi="Arial" w:cs="Arial"/>
          <w:color w:val="C00000"/>
          <w:sz w:val="32"/>
          <w:szCs w:val="18"/>
        </w:rPr>
      </w:pPr>
    </w:p>
    <w:p w14:paraId="3CB18D5D" w14:textId="77777777" w:rsidR="00E76582" w:rsidRDefault="00B127EB" w:rsidP="00E7658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“</w:t>
      </w:r>
      <w:r w:rsidR="00E76582"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Agora, de modo a dar a vocês um quadro claro desse plano satânico, </w:t>
      </w:r>
      <w:r w:rsidR="00E76582" w:rsidRPr="00B127EB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irei para o início dele, para meados do século XVIII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(o século da Besta)</w:t>
      </w:r>
      <w:r w:rsidR="00E76582"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</w:t>
      </w:r>
      <w:r w:rsidR="00E76582"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>citarei os nomes dos homens que colocaram esse plano em ação e depois trarei vocês de volta até o presente — a situação atual desse plano</w:t>
      </w:r>
      <w:r w:rsid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>.</w:t>
      </w:r>
    </w:p>
    <w:p w14:paraId="028903C1" w14:textId="77777777" w:rsidR="00E76582" w:rsidRDefault="00E76582" w:rsidP="00E7658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9455A4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pt-BR"/>
        </w:rPr>
        <w:tab/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E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sse plano satânico foi lançado nos anos 1760 quando veio à existência com o nome </w:t>
      </w:r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"</w:t>
      </w:r>
      <w:proofErr w:type="spellStart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Illuminati</w:t>
      </w:r>
      <w:proofErr w:type="spellEnd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"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Esses </w:t>
      </w:r>
      <w:proofErr w:type="spellStart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foram organizados por certo </w:t>
      </w:r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Adam </w:t>
      </w:r>
      <w:proofErr w:type="spellStart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Weishaupt</w:t>
      </w:r>
      <w:proofErr w:type="spellEnd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</w:t>
      </w:r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>um judeu que se converteu ao catolicismo e tornou-se um sacerdote católico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depois, instigado pela recém-organizada </w:t>
      </w:r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Casa de </w:t>
      </w:r>
      <w:proofErr w:type="spellStart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Rothschild</w:t>
      </w:r>
      <w:proofErr w:type="spellEnd"/>
      <w:r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(Na idade média, a família </w:t>
      </w:r>
      <w:proofErr w:type="spellStart"/>
      <w:r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Mayers</w:t>
      </w:r>
      <w:proofErr w:type="spellEnd"/>
      <w:r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)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tornou-se um desertor e organizou os </w:t>
      </w:r>
      <w:proofErr w:type="spellStart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</w:t>
      </w:r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Naturalmente, os </w:t>
      </w:r>
      <w:proofErr w:type="spellStart"/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>Rothschilds</w:t>
      </w:r>
      <w:proofErr w:type="spellEnd"/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financiaram </w:t>
      </w:r>
      <w:r w:rsid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a operação;</w:t>
      </w:r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e todas as guerras desde então, começando com a Revolução Francesa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foram promovidas pelos </w:t>
      </w:r>
      <w:proofErr w:type="spellStart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operando sob vários nomes e disfarces. Digo sob vários nomes e disfarces porque após os </w:t>
      </w:r>
      <w:proofErr w:type="spellStart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serem expostos e se tornarem notórios, </w:t>
      </w:r>
      <w:proofErr w:type="spellStart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>Weishaupt</w:t>
      </w:r>
      <w:proofErr w:type="spellEnd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seus </w:t>
      </w:r>
      <w:proofErr w:type="spellStart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>co</w:t>
      </w:r>
      <w:proofErr w:type="spellEnd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-conspiradores </w:t>
      </w:r>
      <w:r w:rsidRPr="002A3F0D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começaram a operar sob vários outros nomes.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Nos Estados Unidos, </w:t>
      </w:r>
      <w:r w:rsidRPr="00D82EC4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imediatamente </w:t>
      </w:r>
      <w:r w:rsidRPr="00D82EC4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após a Primeira Guerra Mundial,</w:t>
      </w:r>
      <w:r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eles organizaram aquilo que chamaram de </w:t>
      </w:r>
      <w:r w:rsidRPr="002A3F0D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>Conselho das Relações Exteriores</w:t>
      </w:r>
      <w:r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,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comumente referido como </w:t>
      </w:r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CFR (</w:t>
      </w:r>
      <w:proofErr w:type="spellStart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Council</w:t>
      </w:r>
      <w:proofErr w:type="spellEnd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</w:t>
      </w:r>
      <w:proofErr w:type="spellStart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on</w:t>
      </w:r>
      <w:proofErr w:type="spellEnd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</w:t>
      </w:r>
      <w:proofErr w:type="spellStart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Foreign</w:t>
      </w:r>
      <w:proofErr w:type="spellEnd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</w:t>
      </w:r>
      <w:proofErr w:type="spellStart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Relations</w:t>
      </w:r>
      <w:proofErr w:type="spellEnd"/>
      <w:r w:rsidRPr="00E7658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)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 esse CFR é na verdade os </w:t>
      </w:r>
      <w:proofErr w:type="spellStart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nos Estados Unidos.</w:t>
      </w:r>
    </w:p>
    <w:p w14:paraId="5D61A3DB" w14:textId="77777777" w:rsidR="00E76582" w:rsidRDefault="00E76582" w:rsidP="00E7658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05D7F0DD" w14:textId="77777777" w:rsidR="00E76582" w:rsidRDefault="002C2F0B" w:rsidP="00E76582">
      <w:pPr>
        <w:pStyle w:val="NormalWeb"/>
      </w:pPr>
      <w:r>
        <w:rPr>
          <w:b/>
          <w:noProof/>
          <w:color w:val="473624"/>
          <w:sz w:val="28"/>
          <w:lang w:val="en-US" w:eastAsia="en-US"/>
        </w:rPr>
        <w:lastRenderedPageBreak/>
        <w:drawing>
          <wp:inline distT="0" distB="0" distL="0" distR="0" wp14:anchorId="5FA4FFEC" wp14:editId="57FAE1C4">
            <wp:extent cx="3022600" cy="2870200"/>
            <wp:effectExtent l="0" t="0" r="0" b="0"/>
            <wp:docPr id="7" name="BLOGGER_PHOTO_ID_5204302605044599474" descr="http://bp2.blogger.com/_TLPYuMhSsRg/SDllpU1SyrI/AAAAAAAAAVY/yn2Yf1eDcWU/s320/illumi5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4302605044599474" descr="http://bp2.blogger.com/_TLPYuMhSsRg/SDllpU1SyrI/AAAAAAAAAVY/yn2Yf1eDcWU/s320/illumi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12C5" w14:textId="77777777" w:rsidR="00E76582" w:rsidRPr="00E76582" w:rsidRDefault="00E76582" w:rsidP="00E76582">
      <w:pPr>
        <w:spacing w:before="100" w:beforeAutospacing="1" w:after="100" w:afterAutospacing="1" w:line="240" w:lineRule="auto"/>
        <w:rPr>
          <w:rFonts w:ascii="Verdana" w:eastAsia="Times New Roman" w:hAnsi="Verdana"/>
          <w:color w:val="C00000"/>
          <w:sz w:val="32"/>
          <w:szCs w:val="20"/>
          <w:lang w:eastAsia="pt-BR"/>
        </w:rPr>
      </w:pPr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>O LOGOTIPO DO CFR TRAZ, DESCARADAMENTE, O SÍMBOLO ILLUMINATI : A PIR</w:t>
      </w:r>
      <w:r w:rsid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ÂMIDE COM O ÔLHO NO TOPO.</w:t>
      </w:r>
    </w:p>
    <w:p w14:paraId="5D1CEA27" w14:textId="77777777" w:rsidR="00E76582" w:rsidRDefault="00E76582" w:rsidP="00E7658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394FCB29" w14:textId="77777777" w:rsidR="00E76582" w:rsidRDefault="00E76582" w:rsidP="00E7658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 hierarquia, os cérebros que estão no controle do CFR, em grande parte, descendem dos conspiradores originais, mas para esconder esse fato, </w:t>
      </w:r>
      <w:r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a maioria deles mudou seus nomes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de família originais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(FALSETA MUITO USADA)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por nomes que soam como americanos. Por exemplo, </w:t>
      </w:r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o verdadeiro nome dos </w:t>
      </w:r>
      <w:proofErr w:type="spellStart"/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>Dillons</w:t>
      </w:r>
      <w:proofErr w:type="spellEnd"/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, </w:t>
      </w:r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Clarence e Douglas </w:t>
      </w:r>
      <w:proofErr w:type="spellStart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>Dillon</w:t>
      </w:r>
      <w:proofErr w:type="spellEnd"/>
      <w:r w:rsidRPr="00E7658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(um Secretário do Departamento do Tesouro dos EUA), </w:t>
      </w:r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é </w:t>
      </w:r>
      <w:proofErr w:type="spellStart"/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>Laposky</w:t>
      </w:r>
      <w:proofErr w:type="spellEnd"/>
      <w:r w:rsidRPr="00E76582">
        <w:rPr>
          <w:rFonts w:ascii="Verdana" w:eastAsia="Times New Roman" w:hAnsi="Verdana"/>
          <w:color w:val="C00000"/>
          <w:sz w:val="32"/>
          <w:szCs w:val="20"/>
          <w:lang w:eastAsia="pt-BR"/>
        </w:rPr>
        <w:t>.</w:t>
      </w:r>
      <w:r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</w:t>
      </w:r>
      <w:r w:rsidRPr="00E76582">
        <w:rPr>
          <w:rFonts w:ascii="Verdana" w:eastAsia="Times New Roman" w:hAnsi="Verdana"/>
          <w:sz w:val="32"/>
          <w:szCs w:val="20"/>
          <w:lang w:eastAsia="pt-BR"/>
        </w:rPr>
        <w:t>De Karl Marx</w:t>
      </w:r>
      <w:r>
        <w:rPr>
          <w:rFonts w:ascii="Verdana" w:eastAsia="Times New Roman" w:hAnsi="Verdana"/>
          <w:sz w:val="32"/>
          <w:szCs w:val="20"/>
          <w:lang w:eastAsia="pt-BR"/>
        </w:rPr>
        <w:t xml:space="preserve">, </w:t>
      </w:r>
      <w:proofErr w:type="spellStart"/>
      <w:r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Mordechai</w:t>
      </w:r>
      <w:proofErr w:type="spellEnd"/>
      <w:r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;</w:t>
      </w:r>
      <w:r>
        <w:rPr>
          <w:rFonts w:ascii="Verdana" w:eastAsia="Times New Roman" w:hAnsi="Verdana"/>
          <w:sz w:val="32"/>
          <w:szCs w:val="20"/>
          <w:lang w:eastAsia="pt-BR"/>
        </w:rPr>
        <w:t xml:space="preserve"> De Lênin, </w:t>
      </w:r>
      <w:r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Vladimir </w:t>
      </w:r>
      <w:proofErr w:type="spellStart"/>
      <w:r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Ullianov</w:t>
      </w:r>
      <w:proofErr w:type="spellEnd"/>
      <w:r>
        <w:rPr>
          <w:rFonts w:ascii="Verdana" w:eastAsia="Times New Roman" w:hAnsi="Verdana"/>
          <w:sz w:val="32"/>
          <w:szCs w:val="20"/>
          <w:lang w:eastAsia="pt-BR"/>
        </w:rPr>
        <w:t xml:space="preserve">. 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Os </w:t>
      </w:r>
      <w:proofErr w:type="spellStart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Rotschilds</w:t>
      </w:r>
      <w:proofErr w:type="spellEnd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como já dissemos, é </w:t>
      </w:r>
      <w:proofErr w:type="spellStart"/>
      <w:r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Mayers</w:t>
      </w:r>
      <w:proofErr w:type="spellEnd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.</w:t>
      </w:r>
      <w:r w:rsidR="002A3F0D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 </w:t>
      </w:r>
      <w:r w:rsidR="003D4F2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Silvio Santos é </w:t>
      </w:r>
      <w:proofErr w:type="spellStart"/>
      <w:r w:rsidR="003D4F29"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Senor</w:t>
      </w:r>
      <w:proofErr w:type="spellEnd"/>
      <w:r w:rsidR="003D4F29"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</w:t>
      </w:r>
      <w:proofErr w:type="spellStart"/>
      <w:r w:rsidR="003D4F29" w:rsidRPr="002A3F0D">
        <w:rPr>
          <w:rFonts w:ascii="Verdana" w:eastAsia="Times New Roman" w:hAnsi="Verdana"/>
          <w:color w:val="C00000"/>
          <w:sz w:val="32"/>
          <w:szCs w:val="20"/>
          <w:lang w:eastAsia="pt-BR"/>
        </w:rPr>
        <w:t>Abravanel</w:t>
      </w:r>
      <w:proofErr w:type="spellEnd"/>
      <w:r w:rsidR="003D4F29">
        <w:rPr>
          <w:rFonts w:ascii="Verdana" w:eastAsia="Times New Roman" w:hAnsi="Verdana"/>
          <w:color w:val="000000"/>
          <w:sz w:val="32"/>
          <w:szCs w:val="20"/>
          <w:lang w:eastAsia="pt-BR"/>
        </w:rPr>
        <w:t>:</w:t>
      </w:r>
    </w:p>
    <w:p w14:paraId="4531BA70" w14:textId="77777777" w:rsidR="00E76582" w:rsidRDefault="002C2F0B" w:rsidP="00E76582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4EB3FEA9" wp14:editId="6A3D66CB">
            <wp:extent cx="4762500" cy="3200400"/>
            <wp:effectExtent l="0" t="0" r="0" b="0"/>
            <wp:docPr id="8" name="il_fi" descr="silvio-santos-verdadeiro-no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ilvio-santos-verdadeiro-nome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A2CA9" w14:textId="77777777" w:rsidR="00B127EB" w:rsidRPr="00D82EC4" w:rsidRDefault="00B127EB" w:rsidP="00E76582">
      <w:pPr>
        <w:spacing w:before="100" w:beforeAutospacing="1" w:after="100" w:afterAutospacing="1" w:line="240" w:lineRule="auto"/>
        <w:ind w:firstLine="708"/>
        <w:rPr>
          <w:rFonts w:ascii="Arial" w:hAnsi="Arial" w:cs="Arial"/>
          <w:b/>
          <w:color w:val="C00000"/>
          <w:sz w:val="20"/>
          <w:szCs w:val="20"/>
        </w:rPr>
      </w:pPr>
      <w:r w:rsidRPr="00D82EC4">
        <w:rPr>
          <w:rFonts w:ascii="Arial" w:hAnsi="Arial" w:cs="Arial"/>
          <w:b/>
          <w:color w:val="C00000"/>
          <w:sz w:val="24"/>
          <w:szCs w:val="20"/>
        </w:rPr>
        <w:t>ESSA FOTO-MONTAGEM DENUNCIA O VERDADEIRO NOME DE SILVIO SANTOS : ELE É DESCENDENTE DOS JUDEUS FINANCISTAS MEDIEVAIS, A FAMÍLIA ABRAVANEL</w:t>
      </w:r>
    </w:p>
    <w:p w14:paraId="2A201E4C" w14:textId="77777777" w:rsidR="003D4F29" w:rsidRDefault="002C2F0B" w:rsidP="00E76582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09D6BF0" wp14:editId="4242A922">
            <wp:extent cx="3949700" cy="3289300"/>
            <wp:effectExtent l="0" t="0" r="0" b="0"/>
            <wp:docPr id="9" name="il_fi" descr="silvio_santos_presid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ilvio_santos_president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075A" w14:textId="77777777" w:rsidR="00B127EB" w:rsidRPr="00B127EB" w:rsidRDefault="00B127EB" w:rsidP="00E7658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</w:pPr>
      <w:r w:rsidRPr="00B127EB">
        <w:rPr>
          <w:rFonts w:ascii="Arial" w:hAnsi="Arial" w:cs="Arial"/>
          <w:b/>
          <w:color w:val="C00000"/>
          <w:sz w:val="32"/>
          <w:szCs w:val="20"/>
        </w:rPr>
        <w:t>FAMA E FORTUNA SORRIRAM PARA O “MENINO POBRE DA LAPA” DESDE O SEU BERÇO. ELE DESCENDE DE UMA FAMÍLIA FAMOSA PELA CAPACIDADE DE LIDAR COM FINANÇAS, OS ABRAVANEL.</w:t>
      </w:r>
    </w:p>
    <w:p w14:paraId="3321D4F3" w14:textId="77777777" w:rsidR="00E76582" w:rsidRDefault="002C2F0B" w:rsidP="00E76582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125F5A1E" wp14:editId="6F10DF6D">
            <wp:extent cx="3467100" cy="3251200"/>
            <wp:effectExtent l="0" t="0" r="0" b="0"/>
            <wp:docPr id="10" name="rg_hi" descr="ANd9GcRGuNJKCoZ_3q6OfOoaJDGQWGyX66bICUusDeZDaUaihZeZNu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GuNJKCoZ_3q6OfOoaJDGQWGyX66bICUusDeZDaUaihZeZNu4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4EC">
        <w:rPr>
          <w:rFonts w:ascii="Arial" w:hAnsi="Arial" w:cs="Arial"/>
          <w:color w:val="0000FF"/>
          <w:sz w:val="27"/>
          <w:szCs w:val="27"/>
          <w:lang w:val="pt-PT"/>
        </w:rPr>
        <w:t xml:space="preserve">  </w:t>
      </w:r>
      <w:r w:rsidR="009B44EC">
        <w:rPr>
          <w:rFonts w:ascii="Arial" w:hAnsi="Arial" w:cs="Arial"/>
          <w:color w:val="0000FF"/>
          <w:sz w:val="32"/>
          <w:szCs w:val="32"/>
          <w:lang w:val="pt-PT"/>
        </w:rPr>
        <w:t>ATENTE PARA O DETALHE DA CORRENTINHA NO PESCOÇO :</w:t>
      </w:r>
    </w:p>
    <w:p w14:paraId="33F32C2B" w14:textId="77777777" w:rsidR="009B44EC" w:rsidRPr="00B127EB" w:rsidRDefault="009B44EC" w:rsidP="00E76582">
      <w:pPr>
        <w:spacing w:before="100" w:beforeAutospacing="1" w:after="100" w:afterAutospacing="1" w:line="240" w:lineRule="auto"/>
        <w:ind w:firstLine="708"/>
        <w:rPr>
          <w:rFonts w:ascii="Arial" w:hAnsi="Arial" w:cs="Arial"/>
          <w:b/>
          <w:color w:val="0000FF"/>
          <w:sz w:val="32"/>
          <w:szCs w:val="32"/>
          <w:lang w:val="pt-PT"/>
        </w:rPr>
      </w:pPr>
      <w:r w:rsidRPr="00B127EB">
        <w:rPr>
          <w:rFonts w:ascii="Arial" w:hAnsi="Arial" w:cs="Arial"/>
          <w:b/>
          <w:color w:val="0000FF"/>
          <w:sz w:val="32"/>
          <w:szCs w:val="32"/>
          <w:lang w:val="pt-PT"/>
        </w:rPr>
        <w:t>O SÍMBOLO DO SIONISMO INTERNACIONAL</w:t>
      </w:r>
    </w:p>
    <w:p w14:paraId="12F248D0" w14:textId="77777777" w:rsidR="009B44EC" w:rsidRDefault="009B44EC" w:rsidP="00E76582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color w:val="0000FF"/>
          <w:sz w:val="32"/>
          <w:szCs w:val="32"/>
          <w:lang w:val="pt-PT"/>
        </w:rPr>
        <w:t>A FAMÍLIA (</w:t>
      </w:r>
      <w:r w:rsidR="00D82EC4">
        <w:rPr>
          <w:rFonts w:ascii="Arial" w:hAnsi="Arial" w:cs="Arial"/>
          <w:color w:val="0000FF"/>
          <w:sz w:val="32"/>
          <w:szCs w:val="32"/>
          <w:lang w:val="pt-PT"/>
        </w:rPr>
        <w:t>SIONISTA)  ABRAVANEL SEMPRE FOI -</w:t>
      </w:r>
      <w:r>
        <w:rPr>
          <w:rFonts w:ascii="Arial" w:hAnsi="Arial" w:cs="Arial"/>
          <w:color w:val="0000FF"/>
          <w:sz w:val="32"/>
          <w:szCs w:val="32"/>
          <w:lang w:val="pt-PT"/>
        </w:rPr>
        <w:t xml:space="preserve"> NA HISTÓRIA DO</w:t>
      </w:r>
      <w:r w:rsidR="00D82EC4">
        <w:rPr>
          <w:rFonts w:ascii="Arial" w:hAnsi="Arial" w:cs="Arial"/>
          <w:color w:val="0000FF"/>
          <w:sz w:val="32"/>
          <w:szCs w:val="32"/>
          <w:lang w:val="pt-PT"/>
        </w:rPr>
        <w:t xml:space="preserve">S MINISTROS DA REALEZA EUROPÉIA - </w:t>
      </w:r>
      <w:r>
        <w:rPr>
          <w:rFonts w:ascii="Arial" w:hAnsi="Arial" w:cs="Arial"/>
          <w:color w:val="0000FF"/>
          <w:sz w:val="32"/>
          <w:szCs w:val="32"/>
          <w:lang w:val="pt-PT"/>
        </w:rPr>
        <w:t xml:space="preserve"> CONSTITUÍDA DE GRANDES CÉREBROS FINANCEIROS. O “MENINO POBRE DA LAPA” É MAIS UM MITO CRIADO PELOS SIONISTAS PARA ENGANAR AS PESSOAS DOS PAÍSES ONDE DÃO “O GOLPE DO BAÚ”... DA FELICIDADE.</w:t>
      </w:r>
    </w:p>
    <w:p w14:paraId="73E00935" w14:textId="77777777" w:rsidR="009B44EC" w:rsidRPr="009B44EC" w:rsidRDefault="009B44EC" w:rsidP="009B44E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C00000"/>
          <w:sz w:val="20"/>
          <w:szCs w:val="20"/>
          <w:lang w:eastAsia="pt-BR"/>
        </w:rPr>
      </w:pP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Existe um esquema similar dos </w:t>
      </w:r>
      <w:proofErr w:type="spellStart"/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>Illuminati</w:t>
      </w:r>
      <w:proofErr w:type="spellEnd"/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na Inglaterra que opera sob o nome de </w:t>
      </w:r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 xml:space="preserve">Royal </w:t>
      </w:r>
      <w:proofErr w:type="spellStart"/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>Institute</w:t>
      </w:r>
      <w:proofErr w:type="spellEnd"/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 xml:space="preserve"> </w:t>
      </w:r>
      <w:proofErr w:type="spellStart"/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>of</w:t>
      </w:r>
      <w:proofErr w:type="spellEnd"/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 xml:space="preserve"> </w:t>
      </w:r>
      <w:proofErr w:type="spellStart"/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>International</w:t>
      </w:r>
      <w:proofErr w:type="spellEnd"/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 xml:space="preserve"> </w:t>
      </w:r>
      <w:proofErr w:type="spellStart"/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>Affairs</w:t>
      </w:r>
      <w:proofErr w:type="spellEnd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Existem organizações secretas similares dos </w:t>
      </w:r>
      <w:proofErr w:type="spellStart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França, na Alemanha e em outros países, operando com diferentes nomes, e todas essas organizações, incluindo o CFR, continuamente fundam numerosas subsidiárias ou organizações de fachada que são infiltradas em todas as fases dos negócios dos vários países. Mas, durante todo o tempo, </w:t>
      </w: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as operações dessas organizações foram e são </w:t>
      </w: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lastRenderedPageBreak/>
        <w:t>planejadas e controladas pelos banqueiros</w:t>
      </w:r>
      <w:r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</w:t>
      </w: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internacionalistas, e </w:t>
      </w:r>
      <w:r w:rsidRPr="002A3F0D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 xml:space="preserve">eles, por sua vez, são controlados pelos </w:t>
      </w:r>
      <w:proofErr w:type="spellStart"/>
      <w:r w:rsidRPr="002A3F0D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Rothschilds</w:t>
      </w:r>
      <w:proofErr w:type="spellEnd"/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>. Os detalhes de como eles criaram o CFR nos EUA e as organizações congêneres em outros países são extensos demais para citar nesta apresentação</w:t>
      </w:r>
      <w:r w:rsidRPr="009B44EC">
        <w:rPr>
          <w:rFonts w:ascii="Verdana" w:eastAsia="Times New Roman" w:hAnsi="Verdana"/>
          <w:color w:val="C00000"/>
          <w:sz w:val="20"/>
          <w:szCs w:val="20"/>
          <w:lang w:eastAsia="pt-BR"/>
        </w:rPr>
        <w:t>.</w:t>
      </w:r>
    </w:p>
    <w:p w14:paraId="74CE388D" w14:textId="77777777" w:rsidR="009B44EC" w:rsidRDefault="009B44EC" w:rsidP="00E7658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Imediatamente após as Guerras Napoleônicas, os </w:t>
      </w:r>
      <w:proofErr w:type="spellStart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assumiram que todas as nações estavam tão destituídas e tão cansadas das guerras que estariam contentes com qualquer solução, de modo que </w:t>
      </w: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as marionetes dos </w:t>
      </w:r>
      <w:proofErr w:type="spellStart"/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>Rothschilds</w:t>
      </w:r>
      <w:proofErr w:type="spellEnd"/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organizaram aquilo que chamaram de </w:t>
      </w:r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>Congresso de Viena</w:t>
      </w: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e, naquele encontro, tentaram criar a primeira </w:t>
      </w:r>
      <w:r w:rsidRPr="009B44EC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>Liga das Nações</w:t>
      </w: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>, sua primeira tentativa de um governo mundial,</w:t>
      </w:r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teoria que todas as cabeças coroadas dos governos europeus estavam tão profundamente endividadas com eles que, querendo ou não, serviriam como suas marionetes. Mas o czar da Rússia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(único monarca que não devia nada aos Bancos Internacionais),</w:t>
      </w:r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sentiu o fedor do plano e o torpedeou completamente. Enfurecido, </w:t>
      </w: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Nathan </w:t>
      </w:r>
      <w:proofErr w:type="spellStart"/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>Rothschild</w:t>
      </w:r>
      <w:proofErr w:type="spellEnd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que era então o cabeça da dinastia, </w:t>
      </w: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jurou que algum dia ele, ou seus descendentes, destruiriam o czar e toda sua família, e seus descendentes cumpriram essa exata ameaça em 1917. </w:t>
      </w:r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Neste ponto, tenha em mente que os </w:t>
      </w:r>
      <w:proofErr w:type="spellStart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não 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foram organizados para operar num</w:t>
      </w:r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curto prazo. Normalmente, um conspirador de qualquer tipo entra em uma conspiração com a expectativa de alcançar seu objetivo durante sua própria vida. Mas esse não era o caso com os </w:t>
      </w:r>
      <w:proofErr w:type="spellStart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É verdade que eles esperavam atingir seu objetivo durante sua vida, mas parafraseando "O programa precisa continuar", </w:t>
      </w:r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os </w:t>
      </w:r>
      <w:proofErr w:type="spellStart"/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>Illuminati</w:t>
      </w:r>
      <w:proofErr w:type="spellEnd"/>
      <w:r w:rsidRPr="009B44EC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operam com um prazo muito longo em vista</w:t>
      </w:r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Se </w:t>
      </w:r>
      <w:r w:rsidRPr="009B44EC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>isso tomará dezenas de anos, ou até mesmo séculos, eles dedicaram seus descendentes para manter a panela fervendo até que a conspiração seja alcançada.</w:t>
      </w:r>
    </w:p>
    <w:p w14:paraId="265C74A2" w14:textId="77777777" w:rsidR="009B44EC" w:rsidRDefault="002C2F0B" w:rsidP="00E76582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5585114" wp14:editId="582B6F77">
            <wp:extent cx="5829300" cy="4368800"/>
            <wp:effectExtent l="0" t="0" r="0" b="0"/>
            <wp:docPr id="11" name="il_fi" descr="img_nathan_mayer_rothschild_quote_full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g_nathan_mayer_rothschild_quote_fullscreen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249F" w14:textId="77777777" w:rsidR="006679E9" w:rsidRDefault="006679E9" w:rsidP="00E76582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NATHAN ROTHSCHILD JUROU QUE DESTRUIRIA O TRONO DO CZAR RUSSO ;  CUMPRIU A AMEAÇA DURANTE A REVOLUÇÃO COMUNISTA DE 1917.</w:t>
      </w:r>
    </w:p>
    <w:p w14:paraId="61D0C353" w14:textId="77777777" w:rsidR="006679E9" w:rsidRDefault="006679E9" w:rsidP="006679E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</w:pP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Agora, vamos voltar ao nascimento dos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Adam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Weishaupt</w:t>
      </w:r>
      <w:proofErr w:type="spellEnd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 um jesuíta e professor de Lei Canônica na Universidade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Engel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stock</w:t>
      </w:r>
      <w:proofErr w:type="spellEnd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, quando renegou o cristianismo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Foi em 1770 que os emprestadores de dinheiro profissionais, </w:t>
      </w:r>
      <w:r w:rsidRPr="006679E9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a então recém-organizada Casa de </w:t>
      </w:r>
      <w:proofErr w:type="spellStart"/>
      <w:r w:rsidRPr="006679E9">
        <w:rPr>
          <w:rFonts w:ascii="Verdana" w:eastAsia="Times New Roman" w:hAnsi="Verdana"/>
          <w:color w:val="C00000"/>
          <w:sz w:val="32"/>
          <w:szCs w:val="20"/>
          <w:lang w:eastAsia="pt-BR"/>
        </w:rPr>
        <w:t>Rothschild</w:t>
      </w:r>
      <w:proofErr w:type="spellEnd"/>
      <w:r w:rsidRPr="006679E9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, o conquistaram para revisar e modernizar os antigos </w:t>
      </w:r>
      <w:r w:rsidRPr="006679E9">
        <w:rPr>
          <w:rFonts w:ascii="Verdana" w:eastAsia="Times New Roman" w:hAnsi="Verdana"/>
          <w:b/>
          <w:bCs/>
          <w:color w:val="C00000"/>
          <w:sz w:val="32"/>
          <w:szCs w:val="20"/>
          <w:lang w:eastAsia="pt-BR"/>
        </w:rPr>
        <w:t>Protocolos do Sionismo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,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lhes dar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o domínio mundial final para que eles 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>poss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am impor a ideologia sionista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sobre aquilo que restasse da raça humana após o cataclismo social final por uso do despotismo satânico.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Weishaupt</w:t>
      </w:r>
      <w:proofErr w:type="spellEnd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completou sua tarefa em </w:t>
      </w:r>
      <w:r w:rsidRPr="006679E9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1 de maio de 1776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</w:t>
      </w:r>
      <w:r w:rsidRPr="002A3F0D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Agora você sabe por que 1 de maio é o grande dia em todos os países comunistas até hoje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Esse foi o dia em que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Weishaupt</w:t>
      </w:r>
      <w:proofErr w:type="spellEnd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completou seu plano e organizou oficialmente os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colocar o plano em execução. </w:t>
      </w:r>
      <w:r w:rsidRPr="002A3F0D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Esse plano requeria a destruição de todos os governos e das religiões existentes.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Esse objetivo seri</w:t>
      </w:r>
      <w:r w:rsidR="002A3F0D">
        <w:rPr>
          <w:rFonts w:ascii="Verdana" w:eastAsia="Times New Roman" w:hAnsi="Verdana"/>
          <w:color w:val="000000"/>
          <w:sz w:val="32"/>
          <w:szCs w:val="20"/>
          <w:lang w:eastAsia="pt-BR"/>
        </w:rPr>
        <w:t>a alcançado dividindo as massas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r w:rsidR="002A3F0D">
        <w:rPr>
          <w:rFonts w:ascii="Verdana" w:eastAsia="Times New Roman" w:hAnsi="Verdana"/>
          <w:color w:val="000000"/>
          <w:sz w:val="32"/>
          <w:szCs w:val="20"/>
          <w:lang w:eastAsia="pt-BR"/>
        </w:rPr>
        <w:t>(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 quem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Weishaupt</w:t>
      </w:r>
      <w:proofErr w:type="spellEnd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chamava de </w:t>
      </w:r>
      <w:proofErr w:type="spellStart"/>
      <w:r w:rsidRPr="006679E9">
        <w:rPr>
          <w:rFonts w:ascii="Verdana" w:eastAsia="Times New Roman" w:hAnsi="Verdana"/>
          <w:b/>
          <w:bCs/>
          <w:i/>
          <w:iCs/>
          <w:color w:val="000000"/>
          <w:sz w:val="32"/>
          <w:szCs w:val="20"/>
          <w:lang w:eastAsia="pt-BR"/>
        </w:rPr>
        <w:t>goyim</w:t>
      </w:r>
      <w:proofErr w:type="spellEnd"/>
      <w:r w:rsidR="002A3F0D">
        <w:rPr>
          <w:rFonts w:ascii="Verdana" w:eastAsia="Times New Roman" w:hAnsi="Verdana"/>
          <w:color w:val="000000"/>
          <w:sz w:val="32"/>
          <w:szCs w:val="20"/>
          <w:lang w:eastAsia="pt-BR"/>
        </w:rPr>
        <w:t>, ou gado humano)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em campos opostos em números cada vez maiores de questões políticas, sociais, econômicas e outras — as mesmas condições que temos em nosso país atualmente. Os lados opostos eram então armados e </w:t>
      </w:r>
      <w:r w:rsidRPr="006679E9">
        <w:rPr>
          <w:rFonts w:ascii="Verdana" w:eastAsia="Times New Roman" w:hAnsi="Verdana"/>
          <w:color w:val="C00000"/>
          <w:sz w:val="32"/>
          <w:szCs w:val="20"/>
          <w:lang w:eastAsia="pt-BR"/>
        </w:rPr>
        <w:t>incidentes eram provocados para fazê-los lutar e se enfraquecer, destruindo assim gradualmente os governos nacionais e as instituições religiosas</w:t>
      </w:r>
      <w:r w:rsidRPr="006679E9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 xml:space="preserve">. </w:t>
      </w:r>
      <w:r w:rsidRPr="006679E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Repito, são as mesmas condições que vemos no mundo hoje.</w:t>
      </w:r>
    </w:p>
    <w:p w14:paraId="20E21FA5" w14:textId="77777777" w:rsidR="006679E9" w:rsidRPr="00B127EB" w:rsidRDefault="006679E9" w:rsidP="006679E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</w:pP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Neste ponto, permitam-me enfatizar um aspecto primordial dos planos dos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Quando e </w:t>
      </w:r>
      <w:r w:rsidRPr="006679E9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se o projeto deles para o controle mundial, os </w:t>
      </w:r>
      <w:r w:rsidRPr="006679E9">
        <w:rPr>
          <w:rFonts w:ascii="Verdana" w:eastAsia="Times New Roman" w:hAnsi="Verdana"/>
          <w:b/>
          <w:bCs/>
          <w:color w:val="C00000"/>
          <w:sz w:val="32"/>
          <w:szCs w:val="20"/>
          <w:u w:val="single"/>
          <w:lang w:eastAsia="pt-BR"/>
        </w:rPr>
        <w:t>Protocolos dos Sábios de Sião</w:t>
      </w:r>
      <w:r w:rsidRPr="006679E9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, fossem descobertos e expostos, </w:t>
      </w:r>
      <w:r w:rsidRPr="00D82EC4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eles iriam destruir o Governo Russo e erradicar todos os judeus pobres da face da Terra para afastar as suspeitas</w:t>
      </w:r>
      <w:r w:rsidRPr="006679E9"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de si mesmos.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Se você acha que isso é absurdo demais, tenha em mente que eles permitiram a ascensão de Hitler, ele próprio um socialista "progressista"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(provavelmente judeu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,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 certeza, SIONISTA)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que foi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financiado pelos</w:t>
      </w:r>
      <w:r w:rsidR="00B127EB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r w:rsidR="00B127EB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>BANQUEIROS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corruptos </w:t>
      </w:r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Warburg</w:t>
      </w:r>
      <w:proofErr w:type="spellEnd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 os </w:t>
      </w:r>
      <w:proofErr w:type="spellStart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Rothschilds</w:t>
      </w:r>
      <w:proofErr w:type="spellEnd"/>
      <w:r w:rsidRPr="006679E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</w:t>
      </w:r>
      <w:r w:rsidRPr="00B127EB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para incinerar 600.000 judeus</w:t>
      </w:r>
      <w:r w:rsidR="00B127EB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”</w:t>
      </w:r>
      <w:r w:rsidRPr="00B127EB">
        <w:rPr>
          <w:rFonts w:ascii="Verdana" w:eastAsia="Times New Roman" w:hAnsi="Verdana"/>
          <w:b/>
          <w:color w:val="C00000"/>
          <w:sz w:val="32"/>
          <w:szCs w:val="20"/>
          <w:lang w:eastAsia="pt-BR"/>
        </w:rPr>
        <w:t>.</w:t>
      </w:r>
    </w:p>
    <w:p w14:paraId="1DE4C447" w14:textId="77777777" w:rsidR="006679E9" w:rsidRPr="00251E76" w:rsidRDefault="006679E9" w:rsidP="006679E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C00000"/>
          <w:sz w:val="32"/>
          <w:szCs w:val="20"/>
          <w:lang w:eastAsia="pt-BR"/>
        </w:rPr>
      </w:pPr>
      <w:r w:rsidRPr="00251E76">
        <w:rPr>
          <w:rFonts w:ascii="Verdana" w:eastAsia="Times New Roman" w:hAnsi="Verdana"/>
          <w:color w:val="C00000"/>
          <w:sz w:val="32"/>
          <w:szCs w:val="20"/>
          <w:lang w:eastAsia="pt-BR"/>
        </w:rPr>
        <w:t>HITLER, INSTRUMENTO E CRIATURA DE ISRAEL</w:t>
      </w:r>
    </w:p>
    <w:p w14:paraId="6C4A8845" w14:textId="77777777" w:rsidR="006679E9" w:rsidRPr="00251E76" w:rsidRDefault="002C2F0B" w:rsidP="006679E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C00000"/>
          <w:sz w:val="32"/>
          <w:szCs w:val="20"/>
          <w:lang w:eastAsia="pt-BR"/>
        </w:rPr>
      </w:pPr>
      <w:r>
        <w:rPr>
          <w:rFonts w:ascii="Verdana" w:eastAsia="Times New Roman" w:hAnsi="Verdana"/>
          <w:noProof/>
          <w:color w:val="C00000"/>
          <w:sz w:val="32"/>
          <w:szCs w:val="20"/>
          <w:lang w:val="en-US"/>
        </w:rPr>
        <w:drawing>
          <wp:inline distT="0" distB="0" distL="0" distR="0" wp14:anchorId="1560042C" wp14:editId="1F8CBA98">
            <wp:extent cx="3378200" cy="3810000"/>
            <wp:effectExtent l="0" t="0" r="0" b="0"/>
            <wp:docPr id="12" name="Picture 12" descr="ADOLF_HITLER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OLF_HITLER5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ACEA" w14:textId="77777777" w:rsidR="00251E76" w:rsidRPr="00251E76" w:rsidRDefault="00251E76" w:rsidP="006679E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C00000"/>
          <w:sz w:val="32"/>
          <w:szCs w:val="20"/>
          <w:lang w:eastAsia="pt-BR"/>
        </w:rPr>
      </w:pPr>
      <w:r w:rsidRPr="00251E76">
        <w:rPr>
          <w:rFonts w:ascii="Verdana" w:eastAsia="Times New Roman" w:hAnsi="Verdana"/>
          <w:color w:val="C00000"/>
          <w:sz w:val="32"/>
          <w:szCs w:val="20"/>
          <w:lang w:eastAsia="pt-BR"/>
        </w:rPr>
        <w:t>VOCÊ DUVIDA?  MUITO BEM, ENTÃO VEJA ESTE TESTEMUNHO DE JACK BERNSTEIN, JUDEU AMERICANO,</w:t>
      </w:r>
      <w:r>
        <w:rPr>
          <w:rFonts w:ascii="Verdana" w:eastAsia="Times New Roman" w:hAnsi="Verdana"/>
          <w:color w:val="C00000"/>
          <w:sz w:val="32"/>
          <w:szCs w:val="20"/>
          <w:lang w:eastAsia="pt-BR"/>
        </w:rPr>
        <w:t xml:space="preserve"> </w:t>
      </w:r>
      <w:r w:rsidRPr="00251E76">
        <w:rPr>
          <w:rFonts w:ascii="Verdana" w:eastAsia="Times New Roman" w:hAnsi="Verdana"/>
          <w:color w:val="C00000"/>
          <w:sz w:val="32"/>
          <w:szCs w:val="20"/>
          <w:lang w:eastAsia="pt-BR"/>
        </w:rPr>
        <w:t>ANTI-SIONISTA, ASSASSINADO PELA “MOSSAD” (POLÍCIA SECRETA DE ISRAEL):</w:t>
      </w:r>
    </w:p>
    <w:p w14:paraId="6BA84B92" w14:textId="77777777" w:rsidR="00251E76" w:rsidRDefault="00251E76" w:rsidP="00251E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24"/>
          <w:lang w:eastAsia="pt-BR"/>
        </w:rPr>
      </w:pPr>
      <w:r w:rsidRPr="00251E76">
        <w:rPr>
          <w:rFonts w:ascii="Helvetica" w:hAnsi="Helvetica" w:cs="Helvetica"/>
          <w:sz w:val="32"/>
          <w:szCs w:val="24"/>
          <w:lang w:eastAsia="pt-BR"/>
        </w:rPr>
        <w:t xml:space="preserve">“Na Alemanha nazista , </w:t>
      </w:r>
      <w:r w:rsidRPr="00B127EB">
        <w:rPr>
          <w:rFonts w:ascii="Helvetica" w:hAnsi="Helvetica" w:cs="Helvetica"/>
          <w:b/>
          <w:sz w:val="32"/>
          <w:szCs w:val="24"/>
          <w:lang w:eastAsia="pt-BR"/>
        </w:rPr>
        <w:t>a maioria dos judeus foi vitima da elite Sionista</w:t>
      </w:r>
      <w:r w:rsidRPr="00251E76">
        <w:rPr>
          <w:rFonts w:ascii="Helvetica" w:hAnsi="Helvetica" w:cs="Helvetica"/>
          <w:sz w:val="32"/>
          <w:szCs w:val="24"/>
          <w:lang w:eastAsia="pt-BR"/>
        </w:rPr>
        <w:t>, que</w:t>
      </w:r>
      <w:r>
        <w:rPr>
          <w:rFonts w:ascii="Helvetica" w:hAnsi="Helvetica" w:cs="Helvetica"/>
          <w:sz w:val="32"/>
          <w:szCs w:val="24"/>
          <w:lang w:eastAsia="pt-BR"/>
        </w:rPr>
        <w:t xml:space="preserve"> </w:t>
      </w:r>
      <w:r w:rsidRPr="00251E76">
        <w:rPr>
          <w:rFonts w:ascii="Helvetica" w:hAnsi="Helvetica" w:cs="Helvetica"/>
          <w:sz w:val="32"/>
          <w:szCs w:val="24"/>
          <w:lang w:eastAsia="pt-BR"/>
        </w:rPr>
        <w:t>trabalhou de braços dados com os Nazis</w:t>
      </w:r>
      <w:r>
        <w:rPr>
          <w:rFonts w:ascii="Helvetica" w:hAnsi="Helvetica" w:cs="Helvetica"/>
          <w:sz w:val="32"/>
          <w:szCs w:val="24"/>
          <w:lang w:eastAsia="pt-BR"/>
        </w:rPr>
        <w:t>”.</w:t>
      </w:r>
    </w:p>
    <w:p w14:paraId="32681395" w14:textId="77777777" w:rsidR="00251E76" w:rsidRPr="00371443" w:rsidRDefault="00251E76" w:rsidP="00251E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</w:pPr>
      <w:r w:rsidRPr="00251E76">
        <w:rPr>
          <w:rFonts w:ascii="Helvetica" w:hAnsi="Helvetica" w:cs="Helvetica"/>
          <w:sz w:val="24"/>
          <w:szCs w:val="24"/>
          <w:lang w:val="en-US" w:eastAsia="pt-BR"/>
        </w:rPr>
        <w:t>“</w:t>
      </w:r>
      <w:r w:rsidRPr="00371443"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  <w:t>In Germany, the average Jews were victims of the Zionist elite who</w:t>
      </w:r>
    </w:p>
    <w:p w14:paraId="5DC40921" w14:textId="77777777" w:rsidR="00251E76" w:rsidRPr="00251E76" w:rsidRDefault="00251E76" w:rsidP="00251E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 w:eastAsia="pt-BR"/>
        </w:rPr>
      </w:pPr>
      <w:proofErr w:type="gramStart"/>
      <w:r w:rsidRPr="00371443"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  <w:t>worked</w:t>
      </w:r>
      <w:proofErr w:type="gramEnd"/>
      <w:r w:rsidRPr="00371443"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  <w:t xml:space="preserve"> hand in hand with the Nazis.</w:t>
      </w:r>
      <w:r w:rsidRPr="00251E76">
        <w:rPr>
          <w:rFonts w:ascii="Helvetica" w:hAnsi="Helvetica" w:cs="Helvetica"/>
          <w:sz w:val="24"/>
          <w:szCs w:val="24"/>
          <w:lang w:val="en-US" w:eastAsia="pt-BR"/>
        </w:rPr>
        <w:t xml:space="preserve"> Many of those same Zionist Jews who, in</w:t>
      </w:r>
    </w:p>
    <w:p w14:paraId="449F1433" w14:textId="77777777" w:rsidR="00251E76" w:rsidRPr="00251E76" w:rsidRDefault="00251E76" w:rsidP="00251E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 w:eastAsia="pt-BR"/>
        </w:rPr>
      </w:pPr>
      <w:r w:rsidRPr="00251E76">
        <w:rPr>
          <w:rFonts w:ascii="Helvetica" w:hAnsi="Helvetica" w:cs="Helvetica"/>
          <w:sz w:val="24"/>
          <w:szCs w:val="24"/>
          <w:lang w:val="en-US" w:eastAsia="pt-BR"/>
        </w:rPr>
        <w:t>Germany, had worked with the Nazis, came to Israel and joined hands with the</w:t>
      </w:r>
    </w:p>
    <w:p w14:paraId="25D6C0DF" w14:textId="77777777" w:rsidR="00251E76" w:rsidRPr="00251E76" w:rsidRDefault="00251E76" w:rsidP="00251E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 w:eastAsia="pt-BR"/>
        </w:rPr>
      </w:pPr>
      <w:proofErr w:type="gramStart"/>
      <w:r w:rsidRPr="00251E76">
        <w:rPr>
          <w:rFonts w:ascii="Helvetica" w:hAnsi="Helvetica" w:cs="Helvetica"/>
          <w:sz w:val="24"/>
          <w:szCs w:val="24"/>
          <w:lang w:val="en-US" w:eastAsia="pt-BR"/>
        </w:rPr>
        <w:t>Zionist/Communist Jews from Poland and Russia.</w:t>
      </w:r>
      <w:proofErr w:type="gramEnd"/>
      <w:r w:rsidRPr="00251E76">
        <w:rPr>
          <w:rFonts w:ascii="Helvetica" w:hAnsi="Helvetica" w:cs="Helvetica"/>
          <w:sz w:val="24"/>
          <w:szCs w:val="24"/>
          <w:lang w:val="en-US" w:eastAsia="pt-BR"/>
        </w:rPr>
        <w:t xml:space="preserve"> It is the two faces of</w:t>
      </w:r>
    </w:p>
    <w:p w14:paraId="3AB1E468" w14:textId="77777777" w:rsidR="00251E76" w:rsidRDefault="00251E76" w:rsidP="00251E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proofErr w:type="gramStart"/>
      <w:r w:rsidRPr="00251E76">
        <w:rPr>
          <w:rFonts w:ascii="Helvetica" w:hAnsi="Helvetica" w:cs="Helvetica"/>
          <w:sz w:val="24"/>
          <w:szCs w:val="24"/>
          <w:lang w:val="en-US" w:eastAsia="pt-BR"/>
        </w:rPr>
        <w:t>communism</w:t>
      </w:r>
      <w:proofErr w:type="gramEnd"/>
      <w:r w:rsidRPr="00251E76">
        <w:rPr>
          <w:rFonts w:ascii="Helvetica" w:hAnsi="Helvetica" w:cs="Helvetica"/>
          <w:sz w:val="24"/>
          <w:szCs w:val="24"/>
          <w:lang w:val="en-US" w:eastAsia="pt-BR"/>
        </w:rPr>
        <w:t xml:space="preserve"> and Nazi-style fascism that rule Israel. </w:t>
      </w:r>
      <w:proofErr w:type="spellStart"/>
      <w:r>
        <w:rPr>
          <w:rFonts w:ascii="Helvetica" w:hAnsi="Helvetica" w:cs="Helvetica"/>
          <w:sz w:val="24"/>
          <w:szCs w:val="24"/>
          <w:lang w:eastAsia="pt-BR"/>
        </w:rPr>
        <w:t>Democracy</w:t>
      </w:r>
      <w:proofErr w:type="spellEnd"/>
      <w:r>
        <w:rPr>
          <w:rFonts w:ascii="Helvetica" w:hAnsi="Helvetica" w:cs="Helvetica"/>
          <w:sz w:val="24"/>
          <w:szCs w:val="24"/>
          <w:lang w:eastAsia="pt-BR"/>
        </w:rPr>
        <w:t xml:space="preserve"> is </w:t>
      </w:r>
      <w:proofErr w:type="spellStart"/>
      <w:r>
        <w:rPr>
          <w:rFonts w:ascii="Helvetica" w:hAnsi="Helvetica" w:cs="Helvetica"/>
          <w:sz w:val="24"/>
          <w:szCs w:val="24"/>
          <w:lang w:eastAsia="pt-BR"/>
        </w:rPr>
        <w:t>merely</w:t>
      </w:r>
      <w:proofErr w:type="spellEnd"/>
      <w:r>
        <w:rPr>
          <w:rFonts w:ascii="Helvetica" w:hAnsi="Helvetica" w:cs="Helvetica"/>
          <w:sz w:val="24"/>
          <w:szCs w:val="24"/>
          <w:lang w:eastAsia="pt-BR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eastAsia="pt-BR"/>
        </w:rPr>
        <w:t>an</w:t>
      </w:r>
      <w:proofErr w:type="spellEnd"/>
    </w:p>
    <w:p w14:paraId="559448DD" w14:textId="77777777" w:rsidR="00251E76" w:rsidRDefault="00251E76" w:rsidP="00251E76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sz w:val="24"/>
          <w:szCs w:val="24"/>
          <w:lang w:eastAsia="pt-BR"/>
        </w:rPr>
      </w:pPr>
      <w:proofErr w:type="spellStart"/>
      <w:r>
        <w:rPr>
          <w:rFonts w:ascii="Helvetica" w:hAnsi="Helvetica" w:cs="Helvetica"/>
          <w:sz w:val="24"/>
          <w:szCs w:val="24"/>
          <w:lang w:eastAsia="pt-BR"/>
        </w:rPr>
        <w:t>illusion</w:t>
      </w:r>
      <w:proofErr w:type="spellEnd"/>
      <w:r>
        <w:rPr>
          <w:rFonts w:ascii="Helvetica" w:hAnsi="Helvetica" w:cs="Helvetica"/>
          <w:sz w:val="24"/>
          <w:szCs w:val="24"/>
          <w:lang w:eastAsia="pt-BR"/>
        </w:rPr>
        <w:t>. _ Jack Bernstein”</w:t>
      </w:r>
    </w:p>
    <w:p w14:paraId="34BC3362" w14:textId="77777777" w:rsidR="00251E76" w:rsidRDefault="00251E76" w:rsidP="00251E76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sz w:val="24"/>
          <w:szCs w:val="24"/>
          <w:lang w:eastAsia="pt-BR"/>
        </w:rPr>
      </w:pPr>
    </w:p>
    <w:p w14:paraId="330BFC10" w14:textId="77777777" w:rsidR="00251E76" w:rsidRDefault="002C2F0B" w:rsidP="00251E76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74DF0BF1" wp14:editId="2BDA1BA1">
            <wp:extent cx="4457700" cy="3035300"/>
            <wp:effectExtent l="0" t="0" r="0" b="0"/>
            <wp:docPr id="13" name="il_fi" descr="jack-bernstein-truth-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ack-bernstein-truth-packag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B3E6" w14:textId="77777777" w:rsidR="00371443" w:rsidRDefault="00371443" w:rsidP="00251E76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0"/>
          <w:szCs w:val="20"/>
        </w:rPr>
      </w:pPr>
    </w:p>
    <w:p w14:paraId="20EF6057" w14:textId="77777777" w:rsidR="00371443" w:rsidRDefault="00371443" w:rsidP="00251E76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0"/>
          <w:szCs w:val="20"/>
        </w:rPr>
      </w:pPr>
    </w:p>
    <w:p w14:paraId="1A4F9EBB" w14:textId="77777777" w:rsidR="00251E76" w:rsidRDefault="00C70B2E" w:rsidP="00251E76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</w:pPr>
      <w:proofErr w:type="gramStart"/>
      <w:r w:rsidRPr="00C70B2E"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  <w:t>TO  BE</w:t>
      </w:r>
      <w:proofErr w:type="gramEnd"/>
      <w:r w:rsidRPr="00C70B2E"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  <w:t xml:space="preserve">   CONTINUED…</w:t>
      </w:r>
    </w:p>
    <w:p w14:paraId="7B893D74" w14:textId="77777777" w:rsidR="00B127EB" w:rsidRDefault="00B127EB" w:rsidP="00251E76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</w:pPr>
    </w:p>
    <w:p w14:paraId="5B077CF5" w14:textId="77777777" w:rsidR="00B127EB" w:rsidRPr="00C70B2E" w:rsidRDefault="00B127EB" w:rsidP="00251E76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</w:pPr>
      <w:r>
        <w:rPr>
          <w:rFonts w:ascii="Helvetica" w:hAnsi="Helvetica" w:cs="Helvetica"/>
          <w:b/>
          <w:color w:val="C00000"/>
          <w:sz w:val="24"/>
          <w:szCs w:val="24"/>
          <w:lang w:val="en-US" w:eastAsia="pt-BR"/>
        </w:rPr>
        <w:t>23 DE JUNHO DE 2012 – PROF. MARLANFE</w:t>
      </w:r>
    </w:p>
    <w:p w14:paraId="4951998C" w14:textId="77777777" w:rsidR="00F524F0" w:rsidRPr="00C70B2E" w:rsidRDefault="00F524F0" w:rsidP="006679E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val="en-US" w:eastAsia="pt-BR"/>
        </w:rPr>
      </w:pPr>
    </w:p>
    <w:p w14:paraId="5A7C61D4" w14:textId="77777777" w:rsidR="00251E76" w:rsidRPr="00C70B2E" w:rsidRDefault="00251E76" w:rsidP="006679E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val="en-US" w:eastAsia="pt-BR"/>
        </w:rPr>
      </w:pPr>
    </w:p>
    <w:p w14:paraId="70C1F747" w14:textId="77777777" w:rsidR="006679E9" w:rsidRPr="00C70B2E" w:rsidRDefault="006679E9" w:rsidP="00E76582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C00000"/>
          <w:sz w:val="48"/>
          <w:szCs w:val="32"/>
          <w:lang w:val="en-US"/>
        </w:rPr>
      </w:pPr>
    </w:p>
    <w:sectPr w:rsidR="006679E9" w:rsidRPr="00C70B2E" w:rsidSect="005639F1">
      <w:head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66415" w14:textId="77777777" w:rsidR="00AB7FA1" w:rsidRDefault="00AB7FA1" w:rsidP="00D71BD6">
      <w:pPr>
        <w:spacing w:after="0" w:line="240" w:lineRule="auto"/>
      </w:pPr>
      <w:r>
        <w:separator/>
      </w:r>
    </w:p>
  </w:endnote>
  <w:endnote w:type="continuationSeparator" w:id="0">
    <w:p w14:paraId="2548F68B" w14:textId="77777777" w:rsidR="00AB7FA1" w:rsidRDefault="00AB7FA1" w:rsidP="00D7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2CBB9" w14:textId="77777777" w:rsidR="00AB7FA1" w:rsidRDefault="00AB7FA1" w:rsidP="00D71BD6">
      <w:pPr>
        <w:spacing w:after="0" w:line="240" w:lineRule="auto"/>
      </w:pPr>
      <w:r>
        <w:separator/>
      </w:r>
    </w:p>
  </w:footnote>
  <w:footnote w:type="continuationSeparator" w:id="0">
    <w:p w14:paraId="2580E055" w14:textId="77777777" w:rsidR="00AB7FA1" w:rsidRDefault="00AB7FA1" w:rsidP="00D7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7CF91" w14:textId="77777777" w:rsidR="00D71BD6" w:rsidRDefault="002C2F0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4B0258" wp14:editId="42A5E800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20F8E" w14:textId="77777777" w:rsidR="00D71BD6" w:rsidRPr="00640348" w:rsidRDefault="00D71BD6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C2F0B" w:rsidRPr="002C2F0B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71C20F8E" w14:textId="77777777" w:rsidR="00D71BD6" w:rsidRPr="00640348" w:rsidRDefault="00D71BD6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C2F0B" w:rsidRPr="002C2F0B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84C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D6"/>
    <w:rsid w:val="00251E76"/>
    <w:rsid w:val="002A3F0D"/>
    <w:rsid w:val="002C2F0B"/>
    <w:rsid w:val="00371443"/>
    <w:rsid w:val="003B5C67"/>
    <w:rsid w:val="003D4F29"/>
    <w:rsid w:val="005639F1"/>
    <w:rsid w:val="00640348"/>
    <w:rsid w:val="006679E9"/>
    <w:rsid w:val="006B681B"/>
    <w:rsid w:val="007012C7"/>
    <w:rsid w:val="009B44EC"/>
    <w:rsid w:val="00AA1182"/>
    <w:rsid w:val="00AB7FA1"/>
    <w:rsid w:val="00B11C9D"/>
    <w:rsid w:val="00B127EB"/>
    <w:rsid w:val="00B642F1"/>
    <w:rsid w:val="00C70B2E"/>
    <w:rsid w:val="00CB2B33"/>
    <w:rsid w:val="00D71BD6"/>
    <w:rsid w:val="00D82EC4"/>
    <w:rsid w:val="00E76582"/>
    <w:rsid w:val="00F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50EF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F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582"/>
    <w:pPr>
      <w:spacing w:before="360" w:after="180" w:line="240" w:lineRule="auto"/>
      <w:outlineLvl w:val="1"/>
    </w:pPr>
    <w:rPr>
      <w:rFonts w:ascii="Times New Roman" w:eastAsia="Times New Roman" w:hAnsi="Times New Roman"/>
      <w:b/>
      <w:bCs/>
      <w:color w:val="333333"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5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D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1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B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1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D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6582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76582"/>
    <w:rPr>
      <w:strike w:val="0"/>
      <w:dstrike w:val="0"/>
      <w:color w:val="CFA3EB"/>
      <w:u w:val="none"/>
      <w:effect w:val="none"/>
    </w:rPr>
  </w:style>
  <w:style w:type="character" w:customStyle="1" w:styleId="fn">
    <w:name w:val="fn"/>
    <w:basedOn w:val="DefaultParagraphFont"/>
    <w:rsid w:val="00E76582"/>
  </w:style>
  <w:style w:type="character" w:customStyle="1" w:styleId="Heading3Char">
    <w:name w:val="Heading 3 Char"/>
    <w:basedOn w:val="DefaultParagraphFont"/>
    <w:link w:val="Heading3"/>
    <w:uiPriority w:val="9"/>
    <w:semiHidden/>
    <w:rsid w:val="00E7658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tem-control1">
    <w:name w:val="item-control1"/>
    <w:basedOn w:val="DefaultParagraphFont"/>
    <w:rsid w:val="00E76582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E765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6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C70B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0B2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F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B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B33"/>
    <w:rPr>
      <w:b/>
      <w:bCs/>
      <w:i/>
      <w:i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F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582"/>
    <w:pPr>
      <w:spacing w:before="360" w:after="180" w:line="240" w:lineRule="auto"/>
      <w:outlineLvl w:val="1"/>
    </w:pPr>
    <w:rPr>
      <w:rFonts w:ascii="Times New Roman" w:eastAsia="Times New Roman" w:hAnsi="Times New Roman"/>
      <w:b/>
      <w:bCs/>
      <w:color w:val="333333"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5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D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1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B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1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D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6582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76582"/>
    <w:rPr>
      <w:strike w:val="0"/>
      <w:dstrike w:val="0"/>
      <w:color w:val="CFA3EB"/>
      <w:u w:val="none"/>
      <w:effect w:val="none"/>
    </w:rPr>
  </w:style>
  <w:style w:type="character" w:customStyle="1" w:styleId="fn">
    <w:name w:val="fn"/>
    <w:basedOn w:val="DefaultParagraphFont"/>
    <w:rsid w:val="00E76582"/>
  </w:style>
  <w:style w:type="character" w:customStyle="1" w:styleId="Heading3Char">
    <w:name w:val="Heading 3 Char"/>
    <w:basedOn w:val="DefaultParagraphFont"/>
    <w:link w:val="Heading3"/>
    <w:uiPriority w:val="9"/>
    <w:semiHidden/>
    <w:rsid w:val="00E7658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tem-control1">
    <w:name w:val="item-control1"/>
    <w:basedOn w:val="DefaultParagraphFont"/>
    <w:rsid w:val="00E76582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E765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6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C70B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0B2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F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B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B33"/>
    <w:rPr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6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gif15.blogspot.com.br/search/label/ONU" TargetMode="External"/><Relationship Id="rId21" Type="http://schemas.openxmlformats.org/officeDocument/2006/relationships/hyperlink" Target="http://gif15.blogspot.com.br/search/label/R%C3%BAssia" TargetMode="External"/><Relationship Id="rId22" Type="http://schemas.openxmlformats.org/officeDocument/2006/relationships/hyperlink" Target="http://www.blogger.com/rearrange?blogID=747554949328268708&amp;widgetType=Image&amp;widgetId=Image1&amp;action=editWidget&amp;sectionId=sidebar" TargetMode="External"/><Relationship Id="rId23" Type="http://schemas.openxmlformats.org/officeDocument/2006/relationships/image" Target="media/image5.png"/><Relationship Id="rId24" Type="http://schemas.openxmlformats.org/officeDocument/2006/relationships/hyperlink" Target="http://ubeblog.ning.com" TargetMode="External"/><Relationship Id="rId25" Type="http://schemas.openxmlformats.org/officeDocument/2006/relationships/hyperlink" Target="http://www.blogger.com/rearrange?blogID=747554949328268708&amp;widgetType=HTML&amp;widgetId=HTML2&amp;action=editWidget&amp;sectionId=sidebar" TargetMode="External"/><Relationship Id="rId26" Type="http://schemas.openxmlformats.org/officeDocument/2006/relationships/hyperlink" Target="http://bp2.blogger.com/_TLPYuMhSsRg/SDllpU1SyrI/AAAAAAAAAVY/yn2Yf1eDcWU/s1600-h/illumi5.gif" TargetMode="External"/><Relationship Id="rId27" Type="http://schemas.openxmlformats.org/officeDocument/2006/relationships/image" Target="media/image6.png"/><Relationship Id="rId28" Type="http://schemas.openxmlformats.org/officeDocument/2006/relationships/image" Target="media/image7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9.jpeg"/><Relationship Id="rId31" Type="http://schemas.openxmlformats.org/officeDocument/2006/relationships/image" Target="media/image10.jpeg"/><Relationship Id="rId32" Type="http://schemas.openxmlformats.org/officeDocument/2006/relationships/image" Target="media/image11.jpeg"/><Relationship Id="rId9" Type="http://schemas.openxmlformats.org/officeDocument/2006/relationships/image" Target="media/image1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Main_Page&amp;action=history" TargetMode="External"/><Relationship Id="rId33" Type="http://schemas.openxmlformats.org/officeDocument/2006/relationships/image" Target="media/image12.jpeg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http://gif15.blogspot.com.br/2011/12/onu-x-israel.html" TargetMode="External"/><Relationship Id="rId14" Type="http://schemas.openxmlformats.org/officeDocument/2006/relationships/hyperlink" Target="http://gif15.blogspot.com.br/2011/12/onu-x-israel.html" TargetMode="External"/><Relationship Id="rId15" Type="http://schemas.openxmlformats.org/officeDocument/2006/relationships/hyperlink" Target="http://gif15.blogspot.com.br/2011/12/onu-x-israel.html" TargetMode="External"/><Relationship Id="rId16" Type="http://schemas.openxmlformats.org/officeDocument/2006/relationships/hyperlink" Target="http://gif15.blogspot.com.br/search/label/assentamento%20judaico" TargetMode="External"/><Relationship Id="rId17" Type="http://schemas.openxmlformats.org/officeDocument/2006/relationships/hyperlink" Target="http://gif15.blogspot.com.br/search/label/autoridade%20palestina" TargetMode="External"/><Relationship Id="rId18" Type="http://schemas.openxmlformats.org/officeDocument/2006/relationships/hyperlink" Target="http://gif15.blogspot.com.br/search/label/Conselho%20de%20Seguran%C3%A7a" TargetMode="External"/><Relationship Id="rId19" Type="http://schemas.openxmlformats.org/officeDocument/2006/relationships/hyperlink" Target="http://gif15.blogspot.com.br/search/label/Isra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2153</Words>
  <Characters>12278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Links>
    <vt:vector size="96" baseType="variant">
      <vt:variant>
        <vt:i4>4194421</vt:i4>
      </vt:variant>
      <vt:variant>
        <vt:i4>57</vt:i4>
      </vt:variant>
      <vt:variant>
        <vt:i4>0</vt:i4>
      </vt:variant>
      <vt:variant>
        <vt:i4>5</vt:i4>
      </vt:variant>
      <vt:variant>
        <vt:lpwstr>http://bp2.blogger.com/_TLPYuMhSsRg/SDllpU1SyrI/AAAAAAAAAVY/yn2Yf1eDcWU/s1600-h/illumi5.gif</vt:lpwstr>
      </vt:variant>
      <vt:variant>
        <vt:lpwstr/>
      </vt:variant>
      <vt:variant>
        <vt:i4>589901</vt:i4>
      </vt:variant>
      <vt:variant>
        <vt:i4>51</vt:i4>
      </vt:variant>
      <vt:variant>
        <vt:i4>0</vt:i4>
      </vt:variant>
      <vt:variant>
        <vt:i4>5</vt:i4>
      </vt:variant>
      <vt:variant>
        <vt:lpwstr>http://www.blogger.com/rearrange?blogID=747554949328268708&amp;widgetType=HTML&amp;widgetId=HTML2&amp;action=editWidget&amp;sectionId=sidebar</vt:lpwstr>
      </vt:variant>
      <vt:variant>
        <vt:lpwstr/>
      </vt:variant>
      <vt:variant>
        <vt:i4>589901</vt:i4>
      </vt:variant>
      <vt:variant>
        <vt:i4>45</vt:i4>
      </vt:variant>
      <vt:variant>
        <vt:i4>0</vt:i4>
      </vt:variant>
      <vt:variant>
        <vt:i4>5</vt:i4>
      </vt:variant>
      <vt:variant>
        <vt:lpwstr>http://www.blogger.com/rearrange?blogID=747554949328268708&amp;widgetType=HTML&amp;widgetId=HTML2&amp;action=editWidget&amp;sectionId=sidebar</vt:lpwstr>
      </vt:variant>
      <vt:variant>
        <vt:lpwstr/>
      </vt:variant>
      <vt:variant>
        <vt:i4>6160456</vt:i4>
      </vt:variant>
      <vt:variant>
        <vt:i4>42</vt:i4>
      </vt:variant>
      <vt:variant>
        <vt:i4>0</vt:i4>
      </vt:variant>
      <vt:variant>
        <vt:i4>5</vt:i4>
      </vt:variant>
      <vt:variant>
        <vt:lpwstr>http://ubeblog.ning.com/</vt:lpwstr>
      </vt:variant>
      <vt:variant>
        <vt:lpwstr/>
      </vt:variant>
      <vt:variant>
        <vt:i4>7602227</vt:i4>
      </vt:variant>
      <vt:variant>
        <vt:i4>36</vt:i4>
      </vt:variant>
      <vt:variant>
        <vt:i4>0</vt:i4>
      </vt:variant>
      <vt:variant>
        <vt:i4>5</vt:i4>
      </vt:variant>
      <vt:variant>
        <vt:lpwstr>http://www.blogger.com/rearrange?blogID=747554949328268708&amp;widgetType=Image&amp;widgetId=Image1&amp;action=editWidget&amp;sectionId=sidebar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http://gif15.blogspot.com.br/search/label/R%C3%BAssia</vt:lpwstr>
      </vt:variant>
      <vt:variant>
        <vt:lpwstr/>
      </vt:variant>
      <vt:variant>
        <vt:i4>524353</vt:i4>
      </vt:variant>
      <vt:variant>
        <vt:i4>30</vt:i4>
      </vt:variant>
      <vt:variant>
        <vt:i4>0</vt:i4>
      </vt:variant>
      <vt:variant>
        <vt:i4>5</vt:i4>
      </vt:variant>
      <vt:variant>
        <vt:lpwstr>http://gif15.blogspot.com.br/search/label/ONU</vt:lpwstr>
      </vt:variant>
      <vt:variant>
        <vt:lpwstr/>
      </vt:variant>
      <vt:variant>
        <vt:i4>1572944</vt:i4>
      </vt:variant>
      <vt:variant>
        <vt:i4>27</vt:i4>
      </vt:variant>
      <vt:variant>
        <vt:i4>0</vt:i4>
      </vt:variant>
      <vt:variant>
        <vt:i4>5</vt:i4>
      </vt:variant>
      <vt:variant>
        <vt:lpwstr>http://gif15.blogspot.com.br/search/label/Israel</vt:lpwstr>
      </vt:variant>
      <vt:variant>
        <vt:lpwstr/>
      </vt:variant>
      <vt:variant>
        <vt:i4>5898258</vt:i4>
      </vt:variant>
      <vt:variant>
        <vt:i4>24</vt:i4>
      </vt:variant>
      <vt:variant>
        <vt:i4>0</vt:i4>
      </vt:variant>
      <vt:variant>
        <vt:i4>5</vt:i4>
      </vt:variant>
      <vt:variant>
        <vt:lpwstr>http://gif15.blogspot.com.br/search/label/Conselho de Seguran%C3%A7a</vt:lpwstr>
      </vt:variant>
      <vt:variant>
        <vt:lpwstr/>
      </vt:variant>
      <vt:variant>
        <vt:i4>7733367</vt:i4>
      </vt:variant>
      <vt:variant>
        <vt:i4>21</vt:i4>
      </vt:variant>
      <vt:variant>
        <vt:i4>0</vt:i4>
      </vt:variant>
      <vt:variant>
        <vt:i4>5</vt:i4>
      </vt:variant>
      <vt:variant>
        <vt:lpwstr>http://gif15.blogspot.com.br/search/label/autoridade palestina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http://gif15.blogspot.com.br/search/label/assentamento judaico</vt:lpwstr>
      </vt:variant>
      <vt:variant>
        <vt:lpwstr/>
      </vt:variant>
      <vt:variant>
        <vt:i4>2555961</vt:i4>
      </vt:variant>
      <vt:variant>
        <vt:i4>15</vt:i4>
      </vt:variant>
      <vt:variant>
        <vt:i4>0</vt:i4>
      </vt:variant>
      <vt:variant>
        <vt:i4>5</vt:i4>
      </vt:variant>
      <vt:variant>
        <vt:lpwstr>http://gif15.blogspot.com.br/2011/12/onu-x-israel.html</vt:lpwstr>
      </vt:variant>
      <vt:variant>
        <vt:lpwstr/>
      </vt:variant>
      <vt:variant>
        <vt:i4>4849740</vt:i4>
      </vt:variant>
      <vt:variant>
        <vt:i4>12</vt:i4>
      </vt:variant>
      <vt:variant>
        <vt:i4>0</vt:i4>
      </vt:variant>
      <vt:variant>
        <vt:i4>5</vt:i4>
      </vt:variant>
      <vt:variant>
        <vt:lpwstr>http://gif15.blogspot.com.br/2011/12/onu-x-israel.html</vt:lpwstr>
      </vt:variant>
      <vt:variant>
        <vt:lpwstr>sidebar</vt:lpwstr>
      </vt:variant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http://gif15.blogspot.com.br/2011/12/onu-x-israel.html</vt:lpwstr>
      </vt:variant>
      <vt:variant>
        <vt:lpwstr>main</vt:lpwstr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http://www.apfn.org/audio/fagan-one.mp3</vt:lpwstr>
      </vt:variant>
      <vt:variant>
        <vt:lpwstr/>
      </vt:variant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http://en.wikipedia.org/wiki/Main_Page&amp;action=history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2015-02-28T12:51:00Z</dcterms:created>
  <dcterms:modified xsi:type="dcterms:W3CDTF">2015-02-28T12:51:00Z</dcterms:modified>
</cp:coreProperties>
</file>